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35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794"/>
        <w:gridCol w:w="1417"/>
        <w:gridCol w:w="2268"/>
        <w:gridCol w:w="2019"/>
      </w:tblGrid>
      <w:tr w:rsidR="0018574E" w:rsidRPr="00CE4E0B" w14:paraId="63A2B282" w14:textId="77777777" w:rsidTr="0018574E">
        <w:trPr>
          <w:trHeight w:val="544"/>
        </w:trPr>
        <w:tc>
          <w:tcPr>
            <w:tcW w:w="9498" w:type="dxa"/>
            <w:gridSpan w:val="4"/>
            <w:tcBorders>
              <w:top w:val="single" w:sz="4" w:space="0" w:color="auto"/>
              <w:left w:val="single" w:sz="4" w:space="0" w:color="auto"/>
              <w:bottom w:val="single" w:sz="4" w:space="0" w:color="auto"/>
              <w:right w:val="single" w:sz="4" w:space="0" w:color="auto"/>
            </w:tcBorders>
            <w:hideMark/>
          </w:tcPr>
          <w:p w14:paraId="7E22A57D" w14:textId="77777777" w:rsidR="0018574E" w:rsidRPr="00CE4E0B" w:rsidRDefault="0018574E" w:rsidP="00451B10">
            <w:pPr>
              <w:ind w:left="20"/>
              <w:contextualSpacing/>
              <w:rPr>
                <w:rFonts w:ascii="Open Sans" w:hAnsi="Open Sans" w:cs="Open Sans"/>
                <w:b/>
                <w:bCs/>
                <w:sz w:val="20"/>
              </w:rPr>
            </w:pPr>
            <w:r w:rsidRPr="00CE4E0B">
              <w:rPr>
                <w:rFonts w:ascii="Open Sans" w:hAnsi="Open Sans" w:cs="Open Sans"/>
                <w:b/>
                <w:bCs/>
                <w:sz w:val="20"/>
              </w:rPr>
              <w:t xml:space="preserve">CATEGORY:  </w:t>
            </w:r>
            <w:proofErr w:type="gramStart"/>
            <w:r w:rsidRPr="00CE4E0B">
              <w:rPr>
                <w:rFonts w:ascii="Open Sans" w:hAnsi="Open Sans" w:cs="Open Sans"/>
                <w:b/>
                <w:bCs/>
                <w:sz w:val="20"/>
              </w:rPr>
              <w:t>1.0  GOVERNANCE</w:t>
            </w:r>
            <w:proofErr w:type="gramEnd"/>
            <w:r w:rsidRPr="00CE4E0B">
              <w:rPr>
                <w:rFonts w:ascii="Open Sans" w:hAnsi="Open Sans" w:cs="Open Sans"/>
                <w:b/>
                <w:bCs/>
                <w:sz w:val="20"/>
              </w:rPr>
              <w:t xml:space="preserve"> &amp; STRATEGIC DIRECTION POLICIES</w:t>
            </w:r>
          </w:p>
          <w:p w14:paraId="1233ADE4" w14:textId="77777777" w:rsidR="0018574E" w:rsidRPr="00CE4E0B" w:rsidRDefault="0018574E" w:rsidP="00451B10">
            <w:pPr>
              <w:ind w:left="20"/>
              <w:contextualSpacing/>
              <w:rPr>
                <w:rFonts w:ascii="Open Sans" w:hAnsi="Open Sans" w:cs="Open Sans"/>
                <w:b/>
                <w:bCs/>
                <w:sz w:val="20"/>
              </w:rPr>
            </w:pPr>
            <w:r w:rsidRPr="00CE4E0B">
              <w:rPr>
                <w:rFonts w:ascii="Open Sans" w:hAnsi="Open Sans" w:cs="Open Sans"/>
                <w:b/>
                <w:bCs/>
                <w:sz w:val="20"/>
              </w:rPr>
              <w:t xml:space="preserve">SECTION:    </w:t>
            </w:r>
            <w:proofErr w:type="gramStart"/>
            <w:r w:rsidRPr="00CE4E0B">
              <w:rPr>
                <w:rFonts w:ascii="Open Sans" w:hAnsi="Open Sans" w:cs="Open Sans"/>
                <w:b/>
                <w:bCs/>
                <w:sz w:val="20"/>
              </w:rPr>
              <w:t>1.9  General</w:t>
            </w:r>
            <w:proofErr w:type="gramEnd"/>
            <w:r w:rsidRPr="00CE4E0B">
              <w:rPr>
                <w:rFonts w:ascii="Open Sans" w:hAnsi="Open Sans" w:cs="Open Sans"/>
                <w:b/>
                <w:bCs/>
                <w:sz w:val="20"/>
              </w:rPr>
              <w:t xml:space="preserve"> Policies </w:t>
            </w:r>
          </w:p>
        </w:tc>
      </w:tr>
      <w:tr w:rsidR="0018574E" w:rsidRPr="00CE4E0B" w14:paraId="3F54AC53" w14:textId="77777777" w:rsidTr="0018574E">
        <w:trPr>
          <w:trHeight w:val="520"/>
        </w:trPr>
        <w:tc>
          <w:tcPr>
            <w:tcW w:w="3794" w:type="dxa"/>
            <w:tcBorders>
              <w:top w:val="single" w:sz="4" w:space="0" w:color="auto"/>
              <w:left w:val="single" w:sz="4" w:space="0" w:color="auto"/>
              <w:bottom w:val="single" w:sz="4" w:space="0" w:color="auto"/>
              <w:right w:val="single" w:sz="4" w:space="0" w:color="auto"/>
            </w:tcBorders>
            <w:hideMark/>
          </w:tcPr>
          <w:p w14:paraId="73A70548" w14:textId="77777777" w:rsidR="0018574E" w:rsidRPr="00CE4E0B" w:rsidRDefault="0018574E" w:rsidP="00451B10">
            <w:pPr>
              <w:ind w:left="20"/>
              <w:contextualSpacing/>
              <w:rPr>
                <w:rFonts w:ascii="Open Sans" w:hAnsi="Open Sans" w:cs="Open Sans"/>
                <w:b/>
                <w:bCs/>
                <w:sz w:val="20"/>
              </w:rPr>
            </w:pPr>
            <w:r w:rsidRPr="00CE4E0B">
              <w:rPr>
                <w:rFonts w:ascii="Open Sans" w:hAnsi="Open Sans" w:cs="Open Sans"/>
                <w:b/>
                <w:bCs/>
                <w:sz w:val="20"/>
              </w:rPr>
              <w:t xml:space="preserve">POLICY: </w:t>
            </w:r>
            <w:proofErr w:type="gramStart"/>
            <w:r w:rsidRPr="00CE4E0B">
              <w:rPr>
                <w:rFonts w:ascii="Open Sans" w:hAnsi="Open Sans" w:cs="Open Sans"/>
                <w:b/>
                <w:bCs/>
                <w:sz w:val="20"/>
              </w:rPr>
              <w:t>1.9.</w:t>
            </w:r>
            <w:r w:rsidR="00A337BB" w:rsidRPr="00CE4E0B">
              <w:rPr>
                <w:rFonts w:ascii="Open Sans" w:hAnsi="Open Sans" w:cs="Open Sans"/>
                <w:b/>
                <w:bCs/>
                <w:sz w:val="20"/>
              </w:rPr>
              <w:t>10</w:t>
            </w:r>
            <w:r w:rsidRPr="00CE4E0B">
              <w:rPr>
                <w:rFonts w:ascii="Open Sans" w:hAnsi="Open Sans" w:cs="Open Sans"/>
                <w:b/>
                <w:bCs/>
                <w:sz w:val="20"/>
              </w:rPr>
              <w:t xml:space="preserve">  </w:t>
            </w:r>
            <w:r w:rsidR="006A6881" w:rsidRPr="00CE4E0B">
              <w:rPr>
                <w:rFonts w:ascii="Open Sans" w:hAnsi="Open Sans" w:cs="Open Sans"/>
                <w:b/>
                <w:bCs/>
                <w:sz w:val="20"/>
              </w:rPr>
              <w:t>W</w:t>
            </w:r>
            <w:r w:rsidR="00A337BB" w:rsidRPr="00CE4E0B">
              <w:rPr>
                <w:rFonts w:ascii="Open Sans" w:hAnsi="Open Sans" w:cs="Open Sans"/>
                <w:b/>
                <w:bCs/>
                <w:sz w:val="20"/>
              </w:rPr>
              <w:t>histleblowing</w:t>
            </w:r>
            <w:proofErr w:type="gramEnd"/>
            <w:r w:rsidR="00A337BB" w:rsidRPr="00CE4E0B">
              <w:rPr>
                <w:rFonts w:ascii="Open Sans" w:hAnsi="Open Sans" w:cs="Open Sans"/>
                <w:b/>
                <w:bCs/>
                <w:sz w:val="20"/>
              </w:rPr>
              <w:t xml:space="preserve"> Pol</w:t>
            </w:r>
            <w:r w:rsidRPr="00CE4E0B">
              <w:rPr>
                <w:rFonts w:ascii="Open Sans" w:hAnsi="Open Sans" w:cs="Open Sans"/>
                <w:b/>
                <w:bCs/>
                <w:sz w:val="20"/>
              </w:rPr>
              <w:t>icy</w:t>
            </w:r>
          </w:p>
        </w:tc>
        <w:tc>
          <w:tcPr>
            <w:tcW w:w="1417" w:type="dxa"/>
            <w:tcBorders>
              <w:top w:val="single" w:sz="4" w:space="0" w:color="auto"/>
              <w:left w:val="single" w:sz="4" w:space="0" w:color="auto"/>
              <w:bottom w:val="single" w:sz="4" w:space="0" w:color="auto"/>
              <w:right w:val="single" w:sz="4" w:space="0" w:color="auto"/>
            </w:tcBorders>
            <w:hideMark/>
          </w:tcPr>
          <w:p w14:paraId="6982961D" w14:textId="77777777" w:rsidR="0018574E" w:rsidRPr="00CE4E0B" w:rsidRDefault="0018574E" w:rsidP="00451B10">
            <w:pPr>
              <w:ind w:left="20"/>
              <w:contextualSpacing/>
              <w:rPr>
                <w:rFonts w:ascii="Open Sans" w:hAnsi="Open Sans" w:cs="Open Sans"/>
                <w:b/>
                <w:bCs/>
                <w:sz w:val="20"/>
              </w:rPr>
            </w:pPr>
            <w:r w:rsidRPr="00CE4E0B">
              <w:rPr>
                <w:rFonts w:ascii="Open Sans" w:hAnsi="Open Sans" w:cs="Open Sans"/>
                <w:b/>
                <w:bCs/>
                <w:sz w:val="20"/>
              </w:rPr>
              <w:t>APPROVED:</w:t>
            </w:r>
          </w:p>
          <w:p w14:paraId="51C5B338" w14:textId="77777777" w:rsidR="0018574E" w:rsidRPr="00CE4E0B" w:rsidRDefault="001736F1" w:rsidP="00451B10">
            <w:pPr>
              <w:ind w:left="20"/>
              <w:contextualSpacing/>
              <w:rPr>
                <w:rFonts w:ascii="Open Sans" w:hAnsi="Open Sans" w:cs="Open Sans"/>
                <w:b/>
                <w:bCs/>
                <w:sz w:val="20"/>
              </w:rPr>
            </w:pPr>
            <w:r w:rsidRPr="00CE4E0B">
              <w:rPr>
                <w:rFonts w:ascii="Open Sans" w:hAnsi="Open Sans" w:cs="Open Sans"/>
                <w:b/>
                <w:bCs/>
                <w:sz w:val="20"/>
              </w:rPr>
              <w:t>Jan 2018</w:t>
            </w:r>
          </w:p>
        </w:tc>
        <w:tc>
          <w:tcPr>
            <w:tcW w:w="2268" w:type="dxa"/>
            <w:tcBorders>
              <w:top w:val="single" w:sz="4" w:space="0" w:color="auto"/>
              <w:left w:val="single" w:sz="4" w:space="0" w:color="auto"/>
              <w:bottom w:val="single" w:sz="4" w:space="0" w:color="auto"/>
              <w:right w:val="single" w:sz="4" w:space="0" w:color="auto"/>
            </w:tcBorders>
            <w:hideMark/>
          </w:tcPr>
          <w:p w14:paraId="28795FA2" w14:textId="79F4698E" w:rsidR="0018574E" w:rsidRPr="00CE4E0B" w:rsidRDefault="0018574E" w:rsidP="00451B10">
            <w:pPr>
              <w:ind w:left="20"/>
              <w:contextualSpacing/>
              <w:rPr>
                <w:rFonts w:ascii="Open Sans" w:hAnsi="Open Sans" w:cs="Open Sans"/>
                <w:b/>
                <w:bCs/>
                <w:sz w:val="20"/>
              </w:rPr>
            </w:pPr>
            <w:r w:rsidRPr="00CE4E0B">
              <w:rPr>
                <w:rFonts w:ascii="Open Sans" w:hAnsi="Open Sans" w:cs="Open Sans"/>
                <w:b/>
                <w:bCs/>
                <w:sz w:val="20"/>
              </w:rPr>
              <w:t>REVISED:</w:t>
            </w:r>
          </w:p>
          <w:p w14:paraId="308265E5" w14:textId="43209987" w:rsidR="00037305" w:rsidRPr="00CE4E0B" w:rsidRDefault="00AB6E48" w:rsidP="00451B10">
            <w:pPr>
              <w:ind w:left="20"/>
              <w:contextualSpacing/>
              <w:rPr>
                <w:rFonts w:ascii="Open Sans" w:hAnsi="Open Sans" w:cs="Open Sans"/>
                <w:b/>
                <w:bCs/>
                <w:sz w:val="20"/>
              </w:rPr>
            </w:pPr>
            <w:r>
              <w:rPr>
                <w:rFonts w:ascii="Open Sans" w:hAnsi="Open Sans" w:cs="Open Sans"/>
                <w:b/>
                <w:bCs/>
                <w:sz w:val="20"/>
              </w:rPr>
              <w:t xml:space="preserve">July </w:t>
            </w:r>
            <w:proofErr w:type="gramStart"/>
            <w:r>
              <w:rPr>
                <w:rFonts w:ascii="Open Sans" w:hAnsi="Open Sans" w:cs="Open Sans"/>
                <w:b/>
                <w:bCs/>
                <w:sz w:val="20"/>
              </w:rPr>
              <w:t>‘ 19</w:t>
            </w:r>
            <w:proofErr w:type="gramEnd"/>
            <w:r>
              <w:rPr>
                <w:rFonts w:ascii="Open Sans" w:hAnsi="Open Sans" w:cs="Open Sans"/>
                <w:b/>
                <w:bCs/>
                <w:sz w:val="20"/>
              </w:rPr>
              <w:t xml:space="preserve"> </w:t>
            </w:r>
          </w:p>
          <w:p w14:paraId="5356A018" w14:textId="77777777" w:rsidR="0018574E" w:rsidRPr="00CE4E0B" w:rsidRDefault="0018574E" w:rsidP="00451B10">
            <w:pPr>
              <w:ind w:left="124"/>
              <w:contextualSpacing/>
              <w:rPr>
                <w:rFonts w:ascii="Open Sans" w:hAnsi="Open Sans" w:cs="Open Sans"/>
                <w:b/>
                <w:bCs/>
                <w:sz w:val="20"/>
              </w:rPr>
            </w:pPr>
          </w:p>
        </w:tc>
        <w:tc>
          <w:tcPr>
            <w:tcW w:w="2019" w:type="dxa"/>
            <w:tcBorders>
              <w:top w:val="single" w:sz="4" w:space="0" w:color="auto"/>
              <w:left w:val="single" w:sz="4" w:space="0" w:color="auto"/>
              <w:bottom w:val="single" w:sz="4" w:space="0" w:color="auto"/>
              <w:right w:val="single" w:sz="4" w:space="0" w:color="auto"/>
            </w:tcBorders>
            <w:hideMark/>
          </w:tcPr>
          <w:p w14:paraId="248FE519" w14:textId="4CBAC922" w:rsidR="0018574E" w:rsidRPr="00CE4E0B" w:rsidRDefault="0018574E" w:rsidP="00AB6E48">
            <w:pPr>
              <w:ind w:left="0"/>
              <w:contextualSpacing/>
              <w:rPr>
                <w:rFonts w:ascii="Open Sans" w:hAnsi="Open Sans" w:cs="Open Sans"/>
                <w:b/>
                <w:bCs/>
                <w:sz w:val="20"/>
              </w:rPr>
            </w:pPr>
            <w:r w:rsidRPr="00CE4E0B">
              <w:rPr>
                <w:rFonts w:ascii="Open Sans" w:hAnsi="Open Sans" w:cs="Open Sans"/>
                <w:b/>
                <w:bCs/>
                <w:sz w:val="20"/>
              </w:rPr>
              <w:t xml:space="preserve">PAGES: </w:t>
            </w:r>
            <w:r w:rsidR="00AB6E48">
              <w:rPr>
                <w:rFonts w:ascii="Open Sans" w:hAnsi="Open Sans" w:cs="Open Sans"/>
                <w:b/>
                <w:bCs/>
                <w:sz w:val="20"/>
              </w:rPr>
              <w:t>5</w:t>
            </w:r>
          </w:p>
        </w:tc>
      </w:tr>
    </w:tbl>
    <w:p w14:paraId="3759CD1E" w14:textId="446133D0" w:rsidR="001736F1" w:rsidRPr="00CE4E0B" w:rsidRDefault="001736F1" w:rsidP="00451B10">
      <w:pPr>
        <w:ind w:left="0"/>
        <w:contextualSpacing/>
        <w:rPr>
          <w:rFonts w:ascii="Open Sans" w:hAnsi="Open Sans" w:cs="Open Sans"/>
          <w:b/>
          <w:bCs/>
          <w:sz w:val="20"/>
        </w:rPr>
      </w:pPr>
    </w:p>
    <w:p w14:paraId="06DFB8D0" w14:textId="4FC1B8EA" w:rsidR="00451B10" w:rsidRPr="00CE4E0B" w:rsidRDefault="00451B10" w:rsidP="00451B10">
      <w:pPr>
        <w:ind w:left="0"/>
        <w:contextualSpacing/>
        <w:rPr>
          <w:rFonts w:ascii="Open Sans" w:hAnsi="Open Sans" w:cs="Open Sans"/>
          <w:b/>
          <w:bCs/>
          <w:sz w:val="20"/>
        </w:rPr>
      </w:pPr>
    </w:p>
    <w:p w14:paraId="55DFC010" w14:textId="77777777" w:rsidR="00451B10" w:rsidRPr="00CE4E0B" w:rsidRDefault="00451B10" w:rsidP="00451B10">
      <w:pPr>
        <w:ind w:left="0"/>
        <w:contextualSpacing/>
        <w:rPr>
          <w:rFonts w:ascii="Open Sans" w:hAnsi="Open Sans" w:cs="Open Sans"/>
          <w:b/>
          <w:bCs/>
          <w:sz w:val="20"/>
        </w:rPr>
      </w:pPr>
    </w:p>
    <w:p w14:paraId="04F8E4B3" w14:textId="77777777" w:rsidR="00451B10" w:rsidRPr="00CE4E0B" w:rsidRDefault="00451B10" w:rsidP="00451B10">
      <w:pPr>
        <w:ind w:left="0"/>
        <w:contextualSpacing/>
        <w:rPr>
          <w:rFonts w:ascii="Open Sans" w:hAnsi="Open Sans" w:cs="Open Sans"/>
          <w:b/>
          <w:bCs/>
          <w:sz w:val="20"/>
        </w:rPr>
      </w:pPr>
    </w:p>
    <w:p w14:paraId="0B1ECD9F" w14:textId="3258A2E2" w:rsidR="00BE0C7F" w:rsidRDefault="00BE0C7F" w:rsidP="00451B10">
      <w:pPr>
        <w:ind w:left="0"/>
        <w:contextualSpacing/>
        <w:rPr>
          <w:rFonts w:ascii="Open Sans" w:hAnsi="Open Sans" w:cs="Open Sans"/>
          <w:b/>
          <w:bCs/>
          <w:sz w:val="20"/>
        </w:rPr>
      </w:pPr>
      <w:r w:rsidRPr="00CE4E0B">
        <w:rPr>
          <w:rFonts w:ascii="Open Sans" w:hAnsi="Open Sans" w:cs="Open Sans"/>
          <w:b/>
          <w:bCs/>
          <w:sz w:val="20"/>
        </w:rPr>
        <w:t xml:space="preserve">Definition: </w:t>
      </w:r>
    </w:p>
    <w:p w14:paraId="0D6D7A0B" w14:textId="77777777" w:rsidR="00CD238B" w:rsidRPr="00CE4E0B" w:rsidRDefault="00CD238B" w:rsidP="00451B10">
      <w:pPr>
        <w:ind w:left="0"/>
        <w:contextualSpacing/>
        <w:rPr>
          <w:rFonts w:ascii="Open Sans" w:hAnsi="Open Sans" w:cs="Open Sans"/>
          <w:b/>
          <w:bCs/>
          <w:sz w:val="20"/>
        </w:rPr>
      </w:pPr>
    </w:p>
    <w:p w14:paraId="37C2F872" w14:textId="34C3037B" w:rsidR="00BE0C7F" w:rsidRPr="00CE4E0B" w:rsidRDefault="00BE0C7F" w:rsidP="00451B10">
      <w:pPr>
        <w:pStyle w:val="ListParagraph"/>
        <w:numPr>
          <w:ilvl w:val="0"/>
          <w:numId w:val="23"/>
        </w:numPr>
        <w:contextualSpacing/>
        <w:rPr>
          <w:rFonts w:ascii="Open Sans" w:hAnsi="Open Sans" w:cs="Open Sans"/>
          <w:bCs/>
          <w:sz w:val="20"/>
          <w:szCs w:val="20"/>
          <w:lang w:val="en-CA"/>
        </w:rPr>
      </w:pPr>
      <w:r w:rsidRPr="00CE4E0B">
        <w:rPr>
          <w:rFonts w:ascii="Open Sans" w:hAnsi="Open Sans" w:cs="Open Sans"/>
          <w:bCs/>
          <w:sz w:val="20"/>
          <w:szCs w:val="20"/>
          <w:lang w:val="en-CA"/>
        </w:rPr>
        <w:t>A whistleblower is a person who exposes any kind of information or activity that is deemed illegal, </w:t>
      </w:r>
      <w:hyperlink r:id="rId7" w:tooltip="Ethics" w:history="1">
        <w:r w:rsidRPr="00CE4E0B">
          <w:rPr>
            <w:rFonts w:ascii="Open Sans" w:hAnsi="Open Sans" w:cs="Open Sans"/>
            <w:bCs/>
            <w:sz w:val="20"/>
            <w:szCs w:val="20"/>
            <w:lang w:val="en-CA"/>
          </w:rPr>
          <w:t>unethical</w:t>
        </w:r>
      </w:hyperlink>
      <w:r w:rsidRPr="00CE4E0B">
        <w:rPr>
          <w:rFonts w:ascii="Open Sans" w:hAnsi="Open Sans" w:cs="Open Sans"/>
          <w:bCs/>
          <w:sz w:val="20"/>
          <w:szCs w:val="20"/>
          <w:lang w:val="en-CA"/>
        </w:rPr>
        <w:t>,</w:t>
      </w:r>
      <w:r w:rsidR="00925F0C" w:rsidRPr="00CE4E0B">
        <w:rPr>
          <w:rFonts w:ascii="Open Sans" w:hAnsi="Open Sans" w:cs="Open Sans"/>
          <w:bCs/>
          <w:sz w:val="20"/>
          <w:szCs w:val="20"/>
          <w:lang w:val="en-CA"/>
        </w:rPr>
        <w:t xml:space="preserve"> or immoral</w:t>
      </w:r>
      <w:r w:rsidRPr="00CE4E0B">
        <w:rPr>
          <w:rFonts w:ascii="Open Sans" w:hAnsi="Open Sans" w:cs="Open Sans"/>
          <w:bCs/>
          <w:sz w:val="20"/>
          <w:szCs w:val="20"/>
          <w:lang w:val="en-CA"/>
        </w:rPr>
        <w:t xml:space="preserve"> within an </w:t>
      </w:r>
      <w:hyperlink r:id="rId8" w:tooltip="Organization" w:history="1">
        <w:r w:rsidRPr="00CE4E0B">
          <w:rPr>
            <w:rFonts w:ascii="Open Sans" w:hAnsi="Open Sans" w:cs="Open Sans"/>
            <w:bCs/>
            <w:sz w:val="20"/>
            <w:szCs w:val="20"/>
            <w:lang w:val="en-CA"/>
          </w:rPr>
          <w:t>organization</w:t>
        </w:r>
      </w:hyperlink>
      <w:r w:rsidRPr="00CE4E0B">
        <w:rPr>
          <w:rFonts w:ascii="Open Sans" w:hAnsi="Open Sans" w:cs="Open Sans"/>
          <w:bCs/>
          <w:sz w:val="20"/>
          <w:szCs w:val="20"/>
          <w:lang w:val="en-CA"/>
        </w:rPr>
        <w:t> that is either private or public.</w:t>
      </w:r>
    </w:p>
    <w:p w14:paraId="4DC20348" w14:textId="77777777" w:rsidR="00BE0C7F" w:rsidRPr="00CE4E0B" w:rsidRDefault="00BE0C7F" w:rsidP="00451B10">
      <w:pPr>
        <w:ind w:left="0"/>
        <w:contextualSpacing/>
        <w:rPr>
          <w:rFonts w:ascii="Open Sans" w:hAnsi="Open Sans" w:cs="Open Sans"/>
          <w:bCs/>
          <w:sz w:val="20"/>
          <w:lang w:val="en-CA"/>
        </w:rPr>
      </w:pPr>
      <w:r w:rsidRPr="00CE4E0B">
        <w:rPr>
          <w:rFonts w:ascii="Open Sans" w:hAnsi="Open Sans" w:cs="Open Sans"/>
          <w:bCs/>
          <w:sz w:val="20"/>
          <w:lang w:val="en-CA"/>
        </w:rPr>
        <w:t xml:space="preserve"> </w:t>
      </w:r>
    </w:p>
    <w:p w14:paraId="2704C124" w14:textId="3BEFA57A" w:rsidR="007602B7" w:rsidRDefault="007602B7" w:rsidP="00451B10">
      <w:pPr>
        <w:ind w:left="0"/>
        <w:contextualSpacing/>
        <w:rPr>
          <w:rFonts w:ascii="Open Sans" w:hAnsi="Open Sans" w:cs="Open Sans"/>
          <w:b/>
          <w:bCs/>
          <w:sz w:val="20"/>
        </w:rPr>
      </w:pPr>
      <w:r w:rsidRPr="00CE4E0B">
        <w:rPr>
          <w:rFonts w:ascii="Open Sans" w:hAnsi="Open Sans" w:cs="Open Sans"/>
          <w:b/>
          <w:bCs/>
          <w:sz w:val="20"/>
        </w:rPr>
        <w:t>Preamble:</w:t>
      </w:r>
    </w:p>
    <w:p w14:paraId="73AC1CF9" w14:textId="77777777" w:rsidR="00CD238B" w:rsidRPr="00CE4E0B" w:rsidRDefault="00CD238B" w:rsidP="00451B10">
      <w:pPr>
        <w:ind w:left="0"/>
        <w:contextualSpacing/>
        <w:rPr>
          <w:rFonts w:ascii="Open Sans" w:hAnsi="Open Sans" w:cs="Open Sans"/>
          <w:b/>
          <w:bCs/>
          <w:sz w:val="20"/>
        </w:rPr>
      </w:pPr>
    </w:p>
    <w:p w14:paraId="7C724FB3" w14:textId="05F44B11" w:rsidR="00D01E5A" w:rsidRPr="00CE4E0B" w:rsidRDefault="00077946" w:rsidP="00451B10">
      <w:pPr>
        <w:numPr>
          <w:ilvl w:val="0"/>
          <w:numId w:val="23"/>
        </w:numPr>
        <w:contextualSpacing/>
        <w:rPr>
          <w:rFonts w:ascii="Open Sans" w:hAnsi="Open Sans" w:cs="Open Sans"/>
          <w:bCs/>
          <w:sz w:val="20"/>
        </w:rPr>
      </w:pPr>
      <w:r w:rsidRPr="00CE4E0B">
        <w:rPr>
          <w:rFonts w:ascii="Open Sans" w:hAnsi="Open Sans" w:cs="Open Sans"/>
          <w:bCs/>
          <w:sz w:val="20"/>
          <w:lang w:val="en-CA"/>
        </w:rPr>
        <w:t>The Canadian Paralympic Committee (CPC) is committed to providing a safe welcoming and inclusive environment which is athlete-centred, where all Individuals are treated with respect which is characterized by t</w:t>
      </w:r>
      <w:r w:rsidR="00925F0C" w:rsidRPr="00CE4E0B">
        <w:rPr>
          <w:rFonts w:ascii="Open Sans" w:hAnsi="Open Sans" w:cs="Open Sans"/>
          <w:bCs/>
          <w:sz w:val="20"/>
          <w:lang w:val="en-CA"/>
        </w:rPr>
        <w:t>he value</w:t>
      </w:r>
      <w:r w:rsidR="00037305" w:rsidRPr="00CE4E0B">
        <w:rPr>
          <w:rFonts w:ascii="Open Sans" w:hAnsi="Open Sans" w:cs="Open Sans"/>
          <w:bCs/>
          <w:sz w:val="20"/>
          <w:lang w:val="en-CA"/>
        </w:rPr>
        <w:t>s</w:t>
      </w:r>
      <w:r w:rsidR="00925F0C" w:rsidRPr="00CE4E0B">
        <w:rPr>
          <w:rFonts w:ascii="Open Sans" w:hAnsi="Open Sans" w:cs="Open Sans"/>
          <w:bCs/>
          <w:sz w:val="20"/>
          <w:lang w:val="en-CA"/>
        </w:rPr>
        <w:t xml:space="preserve"> of fairness, integrity, </w:t>
      </w:r>
      <w:r w:rsidR="001736F1" w:rsidRPr="00CE4E0B">
        <w:rPr>
          <w:rFonts w:ascii="Open Sans" w:hAnsi="Open Sans" w:cs="Open Sans"/>
          <w:bCs/>
          <w:sz w:val="20"/>
          <w:lang w:val="en-CA"/>
        </w:rPr>
        <w:t>and open</w:t>
      </w:r>
      <w:r w:rsidRPr="00CE4E0B">
        <w:rPr>
          <w:rFonts w:ascii="Open Sans" w:hAnsi="Open Sans" w:cs="Open Sans"/>
          <w:bCs/>
          <w:sz w:val="20"/>
          <w:lang w:val="en-CA"/>
        </w:rPr>
        <w:t xml:space="preserve"> communication</w:t>
      </w:r>
      <w:r w:rsidR="00925F0C" w:rsidRPr="00CE4E0B">
        <w:rPr>
          <w:rFonts w:ascii="Open Sans" w:hAnsi="Open Sans" w:cs="Open Sans"/>
          <w:bCs/>
          <w:sz w:val="20"/>
          <w:lang w:val="en-CA"/>
        </w:rPr>
        <w:t xml:space="preserve"> and without discrimination</w:t>
      </w:r>
      <w:r w:rsidRPr="00CE4E0B">
        <w:rPr>
          <w:rFonts w:ascii="Open Sans" w:hAnsi="Open Sans" w:cs="Open Sans"/>
          <w:bCs/>
          <w:sz w:val="20"/>
          <w:lang w:val="en-CA"/>
        </w:rPr>
        <w:t xml:space="preserve">. </w:t>
      </w:r>
    </w:p>
    <w:p w14:paraId="48688D1F" w14:textId="77777777" w:rsidR="007602B7" w:rsidRPr="00CE4E0B" w:rsidRDefault="007602B7" w:rsidP="00451B10">
      <w:pPr>
        <w:ind w:left="0"/>
        <w:contextualSpacing/>
        <w:rPr>
          <w:rFonts w:ascii="Open Sans" w:hAnsi="Open Sans" w:cs="Open Sans"/>
          <w:b/>
          <w:bCs/>
          <w:sz w:val="20"/>
        </w:rPr>
      </w:pPr>
    </w:p>
    <w:p w14:paraId="6DFACB48" w14:textId="2CE06CA0" w:rsidR="006A6881" w:rsidRDefault="006A6881" w:rsidP="00451B10">
      <w:pPr>
        <w:ind w:left="0"/>
        <w:contextualSpacing/>
        <w:rPr>
          <w:rFonts w:ascii="Open Sans" w:hAnsi="Open Sans" w:cs="Open Sans"/>
          <w:b/>
          <w:bCs/>
          <w:sz w:val="20"/>
        </w:rPr>
      </w:pPr>
      <w:r w:rsidRPr="00CE4E0B">
        <w:rPr>
          <w:rFonts w:ascii="Open Sans" w:hAnsi="Open Sans" w:cs="Open Sans"/>
          <w:b/>
          <w:bCs/>
          <w:sz w:val="20"/>
        </w:rPr>
        <w:t>Purpose and Application:</w:t>
      </w:r>
    </w:p>
    <w:p w14:paraId="38B40CD1" w14:textId="77777777" w:rsidR="00CD238B" w:rsidRPr="00CE4E0B" w:rsidRDefault="00CD238B" w:rsidP="00451B10">
      <w:pPr>
        <w:ind w:left="0"/>
        <w:contextualSpacing/>
        <w:rPr>
          <w:rFonts w:ascii="Open Sans" w:hAnsi="Open Sans" w:cs="Open Sans"/>
          <w:b/>
          <w:bCs/>
          <w:sz w:val="20"/>
        </w:rPr>
      </w:pPr>
    </w:p>
    <w:p w14:paraId="49556E02" w14:textId="16D2BF91" w:rsidR="00A337BB" w:rsidRPr="00CE4E0B" w:rsidRDefault="00A337BB" w:rsidP="00451B10">
      <w:pPr>
        <w:numPr>
          <w:ilvl w:val="0"/>
          <w:numId w:val="23"/>
        </w:numPr>
        <w:contextualSpacing/>
        <w:rPr>
          <w:rFonts w:ascii="Open Sans" w:hAnsi="Open Sans" w:cs="Open Sans"/>
          <w:sz w:val="20"/>
        </w:rPr>
      </w:pPr>
      <w:r w:rsidRPr="00CE4E0B">
        <w:rPr>
          <w:rFonts w:ascii="Open Sans" w:hAnsi="Open Sans" w:cs="Open Sans"/>
          <w:sz w:val="20"/>
        </w:rPr>
        <w:t>The purpose of th</w:t>
      </w:r>
      <w:r w:rsidR="00BE0C7F" w:rsidRPr="00CE4E0B">
        <w:rPr>
          <w:rFonts w:ascii="Open Sans" w:hAnsi="Open Sans" w:cs="Open Sans"/>
          <w:sz w:val="20"/>
        </w:rPr>
        <w:t xml:space="preserve">e </w:t>
      </w:r>
      <w:r w:rsidRPr="00CE4E0B">
        <w:rPr>
          <w:rFonts w:ascii="Open Sans" w:hAnsi="Open Sans" w:cs="Open Sans"/>
          <w:sz w:val="20"/>
        </w:rPr>
        <w:t xml:space="preserve">Whistleblowing Policy is to encourage and enable CPC staff, volunteers, </w:t>
      </w:r>
      <w:r w:rsidR="00D521F5" w:rsidRPr="00CE4E0B">
        <w:rPr>
          <w:rFonts w:ascii="Open Sans" w:hAnsi="Open Sans" w:cs="Open Sans"/>
          <w:sz w:val="20"/>
        </w:rPr>
        <w:t xml:space="preserve">sport </w:t>
      </w:r>
      <w:r w:rsidRPr="00CE4E0B">
        <w:rPr>
          <w:rFonts w:ascii="Open Sans" w:hAnsi="Open Sans" w:cs="Open Sans"/>
          <w:sz w:val="20"/>
        </w:rPr>
        <w:t xml:space="preserve">members and members of the public to report </w:t>
      </w:r>
      <w:r w:rsidR="00BE0C7F" w:rsidRPr="00CE4E0B">
        <w:rPr>
          <w:rFonts w:ascii="Open Sans" w:hAnsi="Open Sans" w:cs="Open Sans"/>
          <w:sz w:val="20"/>
        </w:rPr>
        <w:t xml:space="preserve">any </w:t>
      </w:r>
      <w:r w:rsidR="00925F0C" w:rsidRPr="00CE4E0B">
        <w:rPr>
          <w:rFonts w:ascii="Open Sans" w:hAnsi="Open Sans" w:cs="Open Sans"/>
          <w:bCs/>
          <w:sz w:val="20"/>
          <w:lang w:val="en-CA"/>
        </w:rPr>
        <w:t>illegal, </w:t>
      </w:r>
      <w:hyperlink r:id="rId9" w:tooltip="Ethics" w:history="1">
        <w:r w:rsidR="00925F0C" w:rsidRPr="00CE4E0B">
          <w:rPr>
            <w:rFonts w:ascii="Open Sans" w:hAnsi="Open Sans" w:cs="Open Sans"/>
            <w:bCs/>
            <w:sz w:val="20"/>
            <w:lang w:val="en-CA"/>
          </w:rPr>
          <w:t>unethical</w:t>
        </w:r>
      </w:hyperlink>
      <w:r w:rsidR="00925F0C" w:rsidRPr="00CE4E0B">
        <w:rPr>
          <w:rFonts w:ascii="Open Sans" w:hAnsi="Open Sans" w:cs="Open Sans"/>
          <w:bCs/>
          <w:sz w:val="20"/>
          <w:lang w:val="en-CA"/>
        </w:rPr>
        <w:t>, or immoral</w:t>
      </w:r>
      <w:r w:rsidR="00925F0C" w:rsidRPr="00CE4E0B">
        <w:rPr>
          <w:rFonts w:ascii="Open Sans" w:hAnsi="Open Sans" w:cs="Open Sans"/>
          <w:sz w:val="20"/>
        </w:rPr>
        <w:t xml:space="preserve"> </w:t>
      </w:r>
      <w:r w:rsidRPr="00CE4E0B">
        <w:rPr>
          <w:rFonts w:ascii="Open Sans" w:hAnsi="Open Sans" w:cs="Open Sans"/>
          <w:sz w:val="20"/>
        </w:rPr>
        <w:t>activity concerning financial or operational matters, pertaining to the CPC, without fear of reprisal.</w:t>
      </w:r>
    </w:p>
    <w:p w14:paraId="2E0BD161" w14:textId="77777777" w:rsidR="00451B10" w:rsidRPr="00CE4E0B" w:rsidRDefault="00451B10" w:rsidP="00451B10">
      <w:pPr>
        <w:ind w:left="360"/>
        <w:contextualSpacing/>
        <w:rPr>
          <w:rFonts w:ascii="Open Sans" w:hAnsi="Open Sans" w:cs="Open Sans"/>
          <w:sz w:val="20"/>
        </w:rPr>
      </w:pPr>
    </w:p>
    <w:p w14:paraId="6D6A2F72" w14:textId="38694F44" w:rsidR="00A337BB" w:rsidRPr="00CE4E0B" w:rsidRDefault="00CE4E0B" w:rsidP="00451B10">
      <w:pPr>
        <w:pStyle w:val="BodyText"/>
        <w:numPr>
          <w:ilvl w:val="0"/>
          <w:numId w:val="23"/>
        </w:numPr>
        <w:spacing w:after="0"/>
        <w:contextualSpacing/>
        <w:jc w:val="both"/>
        <w:rPr>
          <w:rFonts w:ascii="Open Sans" w:hAnsi="Open Sans" w:cs="Open Sans"/>
        </w:rPr>
      </w:pPr>
      <w:r w:rsidRPr="00CE4E0B">
        <w:rPr>
          <w:rFonts w:ascii="Open Sans" w:hAnsi="Open Sans" w:cs="Open Sans"/>
        </w:rPr>
        <w:t xml:space="preserve">Individuals </w:t>
      </w:r>
      <w:r w:rsidR="00A337BB" w:rsidRPr="00CE4E0B">
        <w:rPr>
          <w:rFonts w:ascii="Open Sans" w:hAnsi="Open Sans" w:cs="Open Sans"/>
        </w:rPr>
        <w:t>have a duty to report any activity which:</w:t>
      </w:r>
    </w:p>
    <w:p w14:paraId="47BB4451" w14:textId="64C9F52F" w:rsidR="00D521F5" w:rsidRPr="00CE4E0B" w:rsidRDefault="00A337BB" w:rsidP="00FE0A70">
      <w:pPr>
        <w:pStyle w:val="ListParagraph"/>
        <w:numPr>
          <w:ilvl w:val="0"/>
          <w:numId w:val="26"/>
        </w:numPr>
        <w:ind w:left="1134"/>
        <w:contextualSpacing/>
        <w:rPr>
          <w:rFonts w:ascii="Open Sans" w:hAnsi="Open Sans" w:cs="Open Sans"/>
          <w:sz w:val="20"/>
          <w:szCs w:val="20"/>
        </w:rPr>
      </w:pPr>
      <w:r w:rsidRPr="00CE4E0B">
        <w:rPr>
          <w:rFonts w:ascii="Open Sans" w:hAnsi="Open Sans" w:cs="Open Sans"/>
          <w:sz w:val="20"/>
          <w:szCs w:val="20"/>
        </w:rPr>
        <w:t>they believe contravenes the</w:t>
      </w:r>
      <w:r w:rsidRPr="00CE4E0B">
        <w:rPr>
          <w:rFonts w:ascii="Open Sans" w:hAnsi="Open Sans" w:cs="Open Sans"/>
          <w:spacing w:val="-6"/>
          <w:sz w:val="20"/>
          <w:szCs w:val="20"/>
        </w:rPr>
        <w:t xml:space="preserve"> </w:t>
      </w:r>
      <w:r w:rsidRPr="00CE4E0B">
        <w:rPr>
          <w:rFonts w:ascii="Open Sans" w:hAnsi="Open Sans" w:cs="Open Sans"/>
          <w:sz w:val="20"/>
          <w:szCs w:val="20"/>
        </w:rPr>
        <w:t>law;</w:t>
      </w:r>
    </w:p>
    <w:p w14:paraId="7638C545" w14:textId="7A9ECD37" w:rsidR="00A337BB" w:rsidRPr="00CE4E0B" w:rsidRDefault="00A337BB" w:rsidP="00FE0A70">
      <w:pPr>
        <w:pStyle w:val="ListParagraph"/>
        <w:numPr>
          <w:ilvl w:val="0"/>
          <w:numId w:val="26"/>
        </w:numPr>
        <w:tabs>
          <w:tab w:val="left" w:pos="1195"/>
        </w:tabs>
        <w:ind w:left="1134" w:right="217"/>
        <w:contextualSpacing/>
        <w:jc w:val="both"/>
        <w:rPr>
          <w:rFonts w:ascii="Open Sans" w:hAnsi="Open Sans" w:cs="Open Sans"/>
          <w:sz w:val="20"/>
          <w:szCs w:val="20"/>
        </w:rPr>
      </w:pPr>
      <w:r w:rsidRPr="00CE4E0B">
        <w:rPr>
          <w:rFonts w:ascii="Open Sans" w:hAnsi="Open Sans" w:cs="Open Sans"/>
          <w:sz w:val="20"/>
          <w:szCs w:val="20"/>
        </w:rPr>
        <w:t xml:space="preserve">represents a real or </w:t>
      </w:r>
      <w:r w:rsidR="00AB40D1" w:rsidRPr="00CE4E0B">
        <w:rPr>
          <w:rFonts w:ascii="Open Sans" w:hAnsi="Open Sans" w:cs="Open Sans"/>
          <w:sz w:val="20"/>
          <w:szCs w:val="20"/>
        </w:rPr>
        <w:t xml:space="preserve">perceived </w:t>
      </w:r>
      <w:r w:rsidRPr="00CE4E0B">
        <w:rPr>
          <w:rFonts w:ascii="Open Sans" w:hAnsi="Open Sans" w:cs="Open Sans"/>
          <w:sz w:val="20"/>
          <w:szCs w:val="20"/>
        </w:rPr>
        <w:t>conflict of interest</w:t>
      </w:r>
      <w:r w:rsidR="00AB40D1" w:rsidRPr="00CE4E0B">
        <w:rPr>
          <w:rFonts w:ascii="Open Sans" w:hAnsi="Open Sans" w:cs="Open Sans"/>
          <w:sz w:val="20"/>
          <w:szCs w:val="20"/>
        </w:rPr>
        <w:t>,</w:t>
      </w:r>
      <w:r w:rsidRPr="00CE4E0B">
        <w:rPr>
          <w:rFonts w:ascii="Open Sans" w:hAnsi="Open Sans" w:cs="Open Sans"/>
          <w:sz w:val="20"/>
          <w:szCs w:val="20"/>
        </w:rPr>
        <w:t xml:space="preserve"> or a breach of a C</w:t>
      </w:r>
      <w:r w:rsidR="00D521F5" w:rsidRPr="00CE4E0B">
        <w:rPr>
          <w:rFonts w:ascii="Open Sans" w:hAnsi="Open Sans" w:cs="Open Sans"/>
          <w:sz w:val="20"/>
          <w:szCs w:val="20"/>
        </w:rPr>
        <w:t>PC</w:t>
      </w:r>
      <w:r w:rsidRPr="00CE4E0B">
        <w:rPr>
          <w:rFonts w:ascii="Open Sans" w:hAnsi="Open Sans" w:cs="Open Sans"/>
          <w:sz w:val="20"/>
          <w:szCs w:val="20"/>
        </w:rPr>
        <w:t xml:space="preserve"> Policy;</w:t>
      </w:r>
    </w:p>
    <w:p w14:paraId="1C636026" w14:textId="10A7F79B" w:rsidR="00A337BB" w:rsidRPr="00CE4E0B" w:rsidRDefault="00A337BB" w:rsidP="00FE0A70">
      <w:pPr>
        <w:pStyle w:val="ListParagraph"/>
        <w:numPr>
          <w:ilvl w:val="0"/>
          <w:numId w:val="26"/>
        </w:numPr>
        <w:tabs>
          <w:tab w:val="left" w:pos="1166"/>
        </w:tabs>
        <w:ind w:left="1134"/>
        <w:contextualSpacing/>
        <w:rPr>
          <w:rFonts w:ascii="Open Sans" w:hAnsi="Open Sans" w:cs="Open Sans"/>
          <w:sz w:val="20"/>
          <w:szCs w:val="20"/>
        </w:rPr>
      </w:pPr>
      <w:r w:rsidRPr="00CE4E0B">
        <w:rPr>
          <w:rFonts w:ascii="Open Sans" w:hAnsi="Open Sans" w:cs="Open Sans"/>
          <w:sz w:val="20"/>
          <w:szCs w:val="20"/>
        </w:rPr>
        <w:t>represents a misuse of the C</w:t>
      </w:r>
      <w:r w:rsidR="00D521F5" w:rsidRPr="00CE4E0B">
        <w:rPr>
          <w:rFonts w:ascii="Open Sans" w:hAnsi="Open Sans" w:cs="Open Sans"/>
          <w:sz w:val="20"/>
          <w:szCs w:val="20"/>
        </w:rPr>
        <w:t>P</w:t>
      </w:r>
      <w:r w:rsidRPr="00CE4E0B">
        <w:rPr>
          <w:rFonts w:ascii="Open Sans" w:hAnsi="Open Sans" w:cs="Open Sans"/>
          <w:sz w:val="20"/>
          <w:szCs w:val="20"/>
        </w:rPr>
        <w:t>C’s funds or assets;</w:t>
      </w:r>
      <w:r w:rsidRPr="00CE4E0B">
        <w:rPr>
          <w:rFonts w:ascii="Open Sans" w:hAnsi="Open Sans" w:cs="Open Sans"/>
          <w:spacing w:val="-13"/>
          <w:sz w:val="20"/>
          <w:szCs w:val="20"/>
        </w:rPr>
        <w:t xml:space="preserve"> </w:t>
      </w:r>
      <w:r w:rsidRPr="00CE4E0B">
        <w:rPr>
          <w:rFonts w:ascii="Open Sans" w:hAnsi="Open Sans" w:cs="Open Sans"/>
          <w:sz w:val="20"/>
          <w:szCs w:val="20"/>
        </w:rPr>
        <w:t>or</w:t>
      </w:r>
    </w:p>
    <w:p w14:paraId="2B6C5804" w14:textId="77777777" w:rsidR="00A337BB" w:rsidRPr="00CE4E0B" w:rsidRDefault="00A337BB" w:rsidP="00FE0A70">
      <w:pPr>
        <w:pStyle w:val="ListParagraph"/>
        <w:numPr>
          <w:ilvl w:val="0"/>
          <w:numId w:val="26"/>
        </w:numPr>
        <w:tabs>
          <w:tab w:val="left" w:pos="1181"/>
        </w:tabs>
        <w:ind w:left="1134"/>
        <w:contextualSpacing/>
        <w:rPr>
          <w:rFonts w:ascii="Open Sans" w:hAnsi="Open Sans" w:cs="Open Sans"/>
          <w:sz w:val="20"/>
          <w:szCs w:val="20"/>
        </w:rPr>
      </w:pPr>
      <w:r w:rsidRPr="00CE4E0B">
        <w:rPr>
          <w:rFonts w:ascii="Open Sans" w:hAnsi="Open Sans" w:cs="Open Sans"/>
          <w:sz w:val="20"/>
          <w:szCs w:val="20"/>
        </w:rPr>
        <w:t>represents a danger to public health, safety, and/ or the</w:t>
      </w:r>
      <w:r w:rsidRPr="00CE4E0B">
        <w:rPr>
          <w:rFonts w:ascii="Open Sans" w:hAnsi="Open Sans" w:cs="Open Sans"/>
          <w:spacing w:val="-16"/>
          <w:sz w:val="20"/>
          <w:szCs w:val="20"/>
        </w:rPr>
        <w:t xml:space="preserve"> </w:t>
      </w:r>
      <w:r w:rsidRPr="00CE4E0B">
        <w:rPr>
          <w:rFonts w:ascii="Open Sans" w:hAnsi="Open Sans" w:cs="Open Sans"/>
          <w:sz w:val="20"/>
          <w:szCs w:val="20"/>
        </w:rPr>
        <w:t>environment.</w:t>
      </w:r>
    </w:p>
    <w:p w14:paraId="76794C7E" w14:textId="77777777" w:rsidR="00A337BB" w:rsidRPr="00CE4E0B" w:rsidRDefault="00A337BB" w:rsidP="00451B10">
      <w:pPr>
        <w:pStyle w:val="BodyText"/>
        <w:spacing w:after="0"/>
        <w:contextualSpacing/>
        <w:rPr>
          <w:rFonts w:ascii="Open Sans" w:hAnsi="Open Sans" w:cs="Open Sans"/>
        </w:rPr>
      </w:pPr>
    </w:p>
    <w:p w14:paraId="26788313" w14:textId="77777777" w:rsidR="00A337BB" w:rsidRPr="00CE4E0B" w:rsidRDefault="00A337BB" w:rsidP="00451B10">
      <w:pPr>
        <w:pStyle w:val="ListParagraph"/>
        <w:numPr>
          <w:ilvl w:val="0"/>
          <w:numId w:val="23"/>
        </w:numPr>
        <w:contextualSpacing/>
        <w:rPr>
          <w:rFonts w:ascii="Open Sans" w:hAnsi="Open Sans" w:cs="Open Sans"/>
          <w:bCs/>
          <w:sz w:val="20"/>
          <w:szCs w:val="20"/>
        </w:rPr>
      </w:pPr>
      <w:r w:rsidRPr="00CE4E0B">
        <w:rPr>
          <w:rFonts w:ascii="Open Sans" w:hAnsi="Open Sans" w:cs="Open Sans"/>
          <w:sz w:val="20"/>
          <w:szCs w:val="20"/>
        </w:rPr>
        <w:t>This</w:t>
      </w:r>
      <w:r w:rsidRPr="00CE4E0B">
        <w:rPr>
          <w:rFonts w:ascii="Open Sans" w:hAnsi="Open Sans" w:cs="Open Sans"/>
          <w:spacing w:val="-10"/>
          <w:sz w:val="20"/>
          <w:szCs w:val="20"/>
        </w:rPr>
        <w:t xml:space="preserve"> </w:t>
      </w:r>
      <w:r w:rsidRPr="00CE4E0B">
        <w:rPr>
          <w:rFonts w:ascii="Open Sans" w:hAnsi="Open Sans" w:cs="Open Sans"/>
          <w:sz w:val="20"/>
          <w:szCs w:val="20"/>
        </w:rPr>
        <w:t>policy</w:t>
      </w:r>
      <w:r w:rsidRPr="00CE4E0B">
        <w:rPr>
          <w:rFonts w:ascii="Open Sans" w:hAnsi="Open Sans" w:cs="Open Sans"/>
          <w:spacing w:val="-10"/>
          <w:sz w:val="20"/>
          <w:szCs w:val="20"/>
        </w:rPr>
        <w:t xml:space="preserve"> </w:t>
      </w:r>
      <w:r w:rsidRPr="00CE4E0B">
        <w:rPr>
          <w:rFonts w:ascii="Open Sans" w:hAnsi="Open Sans" w:cs="Open Sans"/>
          <w:sz w:val="20"/>
          <w:szCs w:val="20"/>
        </w:rPr>
        <w:t>provides</w:t>
      </w:r>
      <w:r w:rsidRPr="00CE4E0B">
        <w:rPr>
          <w:rFonts w:ascii="Open Sans" w:hAnsi="Open Sans" w:cs="Open Sans"/>
          <w:spacing w:val="-8"/>
          <w:sz w:val="20"/>
          <w:szCs w:val="20"/>
        </w:rPr>
        <w:t xml:space="preserve"> </w:t>
      </w:r>
      <w:r w:rsidRPr="00CE4E0B">
        <w:rPr>
          <w:rFonts w:ascii="Open Sans" w:hAnsi="Open Sans" w:cs="Open Sans"/>
          <w:sz w:val="20"/>
          <w:szCs w:val="20"/>
        </w:rPr>
        <w:t>direction</w:t>
      </w:r>
      <w:r w:rsidRPr="00CE4E0B">
        <w:rPr>
          <w:rFonts w:ascii="Open Sans" w:hAnsi="Open Sans" w:cs="Open Sans"/>
          <w:spacing w:val="-9"/>
          <w:sz w:val="20"/>
          <w:szCs w:val="20"/>
        </w:rPr>
        <w:t xml:space="preserve"> </w:t>
      </w:r>
      <w:r w:rsidRPr="00CE4E0B">
        <w:rPr>
          <w:rFonts w:ascii="Open Sans" w:hAnsi="Open Sans" w:cs="Open Sans"/>
          <w:sz w:val="20"/>
          <w:szCs w:val="20"/>
        </w:rPr>
        <w:t>regarding</w:t>
      </w:r>
      <w:r w:rsidRPr="00CE4E0B">
        <w:rPr>
          <w:rFonts w:ascii="Open Sans" w:hAnsi="Open Sans" w:cs="Open Sans"/>
          <w:spacing w:val="-7"/>
          <w:sz w:val="20"/>
          <w:szCs w:val="20"/>
        </w:rPr>
        <w:t xml:space="preserve"> </w:t>
      </w:r>
      <w:r w:rsidRPr="00CE4E0B">
        <w:rPr>
          <w:rFonts w:ascii="Open Sans" w:hAnsi="Open Sans" w:cs="Open Sans"/>
          <w:sz w:val="20"/>
          <w:szCs w:val="20"/>
        </w:rPr>
        <w:t>the</w:t>
      </w:r>
      <w:r w:rsidRPr="00CE4E0B">
        <w:rPr>
          <w:rFonts w:ascii="Open Sans" w:hAnsi="Open Sans" w:cs="Open Sans"/>
          <w:spacing w:val="-9"/>
          <w:sz w:val="20"/>
          <w:szCs w:val="20"/>
        </w:rPr>
        <w:t xml:space="preserve"> </w:t>
      </w:r>
      <w:r w:rsidRPr="00CE4E0B">
        <w:rPr>
          <w:rFonts w:ascii="Open Sans" w:hAnsi="Open Sans" w:cs="Open Sans"/>
          <w:sz w:val="20"/>
          <w:szCs w:val="20"/>
        </w:rPr>
        <w:t>process</w:t>
      </w:r>
      <w:r w:rsidRPr="00CE4E0B">
        <w:rPr>
          <w:rFonts w:ascii="Open Sans" w:hAnsi="Open Sans" w:cs="Open Sans"/>
          <w:spacing w:val="-10"/>
          <w:sz w:val="20"/>
          <w:szCs w:val="20"/>
        </w:rPr>
        <w:t xml:space="preserve"> </w:t>
      </w:r>
      <w:r w:rsidRPr="00CE4E0B">
        <w:rPr>
          <w:rFonts w:ascii="Open Sans" w:hAnsi="Open Sans" w:cs="Open Sans"/>
          <w:sz w:val="20"/>
          <w:szCs w:val="20"/>
        </w:rPr>
        <w:t>for</w:t>
      </w:r>
      <w:r w:rsidRPr="00CE4E0B">
        <w:rPr>
          <w:rFonts w:ascii="Open Sans" w:hAnsi="Open Sans" w:cs="Open Sans"/>
          <w:spacing w:val="-7"/>
          <w:sz w:val="20"/>
          <w:szCs w:val="20"/>
        </w:rPr>
        <w:t xml:space="preserve"> </w:t>
      </w:r>
      <w:r w:rsidRPr="00CE4E0B">
        <w:rPr>
          <w:rFonts w:ascii="Open Sans" w:hAnsi="Open Sans" w:cs="Open Sans"/>
          <w:sz w:val="20"/>
          <w:szCs w:val="20"/>
        </w:rPr>
        <w:t>reporting</w:t>
      </w:r>
      <w:r w:rsidRPr="00CE4E0B">
        <w:rPr>
          <w:rFonts w:ascii="Open Sans" w:hAnsi="Open Sans" w:cs="Open Sans"/>
          <w:spacing w:val="-9"/>
          <w:sz w:val="20"/>
          <w:szCs w:val="20"/>
        </w:rPr>
        <w:t xml:space="preserve"> </w:t>
      </w:r>
      <w:r w:rsidRPr="00CE4E0B">
        <w:rPr>
          <w:rFonts w:ascii="Open Sans" w:hAnsi="Open Sans" w:cs="Open Sans"/>
          <w:sz w:val="20"/>
          <w:szCs w:val="20"/>
        </w:rPr>
        <w:t>questionable</w:t>
      </w:r>
      <w:r w:rsidRPr="00CE4E0B">
        <w:rPr>
          <w:rFonts w:ascii="Open Sans" w:hAnsi="Open Sans" w:cs="Open Sans"/>
          <w:spacing w:val="-10"/>
          <w:sz w:val="20"/>
          <w:szCs w:val="20"/>
        </w:rPr>
        <w:t xml:space="preserve"> </w:t>
      </w:r>
      <w:r w:rsidRPr="00CE4E0B">
        <w:rPr>
          <w:rFonts w:ascii="Open Sans" w:hAnsi="Open Sans" w:cs="Open Sans"/>
          <w:sz w:val="20"/>
          <w:szCs w:val="20"/>
        </w:rPr>
        <w:t>activity</w:t>
      </w:r>
      <w:r w:rsidRPr="00CE4E0B">
        <w:rPr>
          <w:rFonts w:ascii="Open Sans" w:hAnsi="Open Sans" w:cs="Open Sans"/>
          <w:spacing w:val="-10"/>
          <w:sz w:val="20"/>
          <w:szCs w:val="20"/>
        </w:rPr>
        <w:t xml:space="preserve"> </w:t>
      </w:r>
      <w:r w:rsidRPr="00CE4E0B">
        <w:rPr>
          <w:rFonts w:ascii="Open Sans" w:hAnsi="Open Sans" w:cs="Open Sans"/>
          <w:sz w:val="20"/>
          <w:szCs w:val="20"/>
        </w:rPr>
        <w:t xml:space="preserve">and the </w:t>
      </w:r>
      <w:r w:rsidR="00BE0C7F" w:rsidRPr="00CE4E0B">
        <w:rPr>
          <w:rFonts w:ascii="Open Sans" w:hAnsi="Open Sans" w:cs="Open Sans"/>
          <w:sz w:val="20"/>
          <w:szCs w:val="20"/>
        </w:rPr>
        <w:t xml:space="preserve">resolution </w:t>
      </w:r>
      <w:r w:rsidRPr="00CE4E0B">
        <w:rPr>
          <w:rFonts w:ascii="Open Sans" w:hAnsi="Open Sans" w:cs="Open Sans"/>
          <w:sz w:val="20"/>
          <w:szCs w:val="20"/>
        </w:rPr>
        <w:t>of such reports</w:t>
      </w:r>
    </w:p>
    <w:p w14:paraId="784928C5" w14:textId="77777777" w:rsidR="00A337BB" w:rsidRPr="00CE4E0B" w:rsidRDefault="00A337BB" w:rsidP="00451B10">
      <w:pPr>
        <w:ind w:left="0"/>
        <w:contextualSpacing/>
        <w:rPr>
          <w:rFonts w:ascii="Open Sans" w:hAnsi="Open Sans" w:cs="Open Sans"/>
          <w:bCs/>
          <w:sz w:val="20"/>
        </w:rPr>
      </w:pPr>
    </w:p>
    <w:p w14:paraId="3035E673" w14:textId="6E5C8DD5" w:rsidR="001717B3" w:rsidRDefault="00451B10" w:rsidP="00451B10">
      <w:pPr>
        <w:pStyle w:val="Heading3"/>
        <w:spacing w:before="0"/>
        <w:ind w:left="0"/>
        <w:contextualSpacing/>
        <w:jc w:val="both"/>
        <w:rPr>
          <w:rFonts w:ascii="Open Sans" w:hAnsi="Open Sans" w:cs="Open Sans"/>
          <w:sz w:val="20"/>
          <w:szCs w:val="20"/>
        </w:rPr>
      </w:pPr>
      <w:r w:rsidRPr="00CE4E0B">
        <w:rPr>
          <w:rFonts w:ascii="Open Sans" w:hAnsi="Open Sans" w:cs="Open Sans"/>
          <w:sz w:val="20"/>
          <w:szCs w:val="20"/>
        </w:rPr>
        <w:t>Rationale</w:t>
      </w:r>
    </w:p>
    <w:p w14:paraId="6FBA1166" w14:textId="77777777" w:rsidR="00CD238B" w:rsidRPr="00CE4E0B" w:rsidRDefault="00CD238B" w:rsidP="00451B10">
      <w:pPr>
        <w:pStyle w:val="Heading3"/>
        <w:spacing w:before="0"/>
        <w:ind w:left="0"/>
        <w:contextualSpacing/>
        <w:jc w:val="both"/>
        <w:rPr>
          <w:rFonts w:ascii="Open Sans" w:hAnsi="Open Sans" w:cs="Open Sans"/>
          <w:sz w:val="20"/>
          <w:szCs w:val="20"/>
        </w:rPr>
      </w:pPr>
    </w:p>
    <w:p w14:paraId="1ED69588" w14:textId="5E3E351B" w:rsidR="00D521F5" w:rsidRPr="00CE4E0B" w:rsidRDefault="00D521F5" w:rsidP="00451B10">
      <w:pPr>
        <w:pStyle w:val="BodyText"/>
        <w:numPr>
          <w:ilvl w:val="0"/>
          <w:numId w:val="23"/>
        </w:numPr>
        <w:spacing w:after="0"/>
        <w:ind w:right="217"/>
        <w:contextualSpacing/>
        <w:jc w:val="both"/>
        <w:rPr>
          <w:rFonts w:ascii="Open Sans" w:hAnsi="Open Sans" w:cs="Open Sans"/>
        </w:rPr>
      </w:pPr>
      <w:r w:rsidRPr="00CE4E0B">
        <w:rPr>
          <w:rFonts w:ascii="Open Sans" w:hAnsi="Open Sans" w:cs="Open Sans"/>
        </w:rPr>
        <w:t xml:space="preserve">The CPC is committed to maintaining a high standard of public trust and confidence </w:t>
      </w:r>
      <w:r w:rsidR="00BE0C7F" w:rsidRPr="00CE4E0B">
        <w:rPr>
          <w:rFonts w:ascii="Open Sans" w:hAnsi="Open Sans" w:cs="Open Sans"/>
        </w:rPr>
        <w:t>with i</w:t>
      </w:r>
      <w:r w:rsidRPr="00CE4E0B">
        <w:rPr>
          <w:rFonts w:ascii="Open Sans" w:hAnsi="Open Sans" w:cs="Open Sans"/>
        </w:rPr>
        <w:t xml:space="preserve">ts stakeholders. As a result, the CPC requires the observation of high standards of </w:t>
      </w:r>
      <w:r w:rsidR="00BE0C7F" w:rsidRPr="00CE4E0B">
        <w:rPr>
          <w:rFonts w:ascii="Open Sans" w:hAnsi="Open Sans" w:cs="Open Sans"/>
        </w:rPr>
        <w:t xml:space="preserve">fiduciary </w:t>
      </w:r>
      <w:r w:rsidRPr="00CE4E0B">
        <w:rPr>
          <w:rFonts w:ascii="Open Sans" w:hAnsi="Open Sans" w:cs="Open Sans"/>
        </w:rPr>
        <w:t>business and personal ethics in the conduct of the duties and responsibilities of all CPC participants.</w:t>
      </w:r>
    </w:p>
    <w:p w14:paraId="13882F58" w14:textId="77777777" w:rsidR="00CE4E0B" w:rsidRPr="00CE4E0B" w:rsidRDefault="00CE4E0B" w:rsidP="00CE4E0B">
      <w:pPr>
        <w:pStyle w:val="BodyText"/>
        <w:spacing w:after="0"/>
        <w:ind w:left="360" w:right="217"/>
        <w:contextualSpacing/>
        <w:jc w:val="both"/>
        <w:rPr>
          <w:rFonts w:ascii="Open Sans" w:hAnsi="Open Sans" w:cs="Open Sans"/>
        </w:rPr>
      </w:pPr>
    </w:p>
    <w:p w14:paraId="29334E63" w14:textId="57B11127" w:rsidR="00D521F5" w:rsidRPr="00CE4E0B" w:rsidRDefault="00D521F5" w:rsidP="00451B10">
      <w:pPr>
        <w:pStyle w:val="BodyText"/>
        <w:numPr>
          <w:ilvl w:val="0"/>
          <w:numId w:val="23"/>
        </w:numPr>
        <w:spacing w:after="0"/>
        <w:ind w:right="215"/>
        <w:contextualSpacing/>
        <w:jc w:val="both"/>
        <w:rPr>
          <w:rFonts w:ascii="Open Sans" w:hAnsi="Open Sans" w:cs="Open Sans"/>
        </w:rPr>
      </w:pPr>
      <w:r w:rsidRPr="00CE4E0B">
        <w:rPr>
          <w:rFonts w:ascii="Open Sans" w:hAnsi="Open Sans" w:cs="Open Sans"/>
        </w:rPr>
        <w:t>All CPC participants have an obligation to report questionable activity regarding financial or operational matters, including violations of federal or provincial law, and violations of the CPC’s policies and/or the CPC Bylaws.</w:t>
      </w:r>
    </w:p>
    <w:p w14:paraId="3EEBF722" w14:textId="77777777" w:rsidR="00451B10" w:rsidRPr="00CE4E0B" w:rsidRDefault="00451B10" w:rsidP="00451B10">
      <w:pPr>
        <w:pStyle w:val="BodyText"/>
        <w:spacing w:after="0"/>
        <w:ind w:left="360" w:right="215"/>
        <w:contextualSpacing/>
        <w:jc w:val="both"/>
        <w:rPr>
          <w:rFonts w:ascii="Open Sans" w:hAnsi="Open Sans" w:cs="Open Sans"/>
        </w:rPr>
      </w:pPr>
    </w:p>
    <w:p w14:paraId="7760F790" w14:textId="503A5AFC" w:rsidR="00D521F5" w:rsidRDefault="00451B10" w:rsidP="00451B10">
      <w:pPr>
        <w:pStyle w:val="Heading3"/>
        <w:spacing w:before="0"/>
        <w:ind w:left="0"/>
        <w:contextualSpacing/>
        <w:jc w:val="both"/>
        <w:rPr>
          <w:rFonts w:ascii="Open Sans" w:hAnsi="Open Sans" w:cs="Open Sans"/>
          <w:sz w:val="20"/>
          <w:szCs w:val="20"/>
        </w:rPr>
      </w:pPr>
      <w:r w:rsidRPr="00CE4E0B">
        <w:rPr>
          <w:rFonts w:ascii="Open Sans" w:hAnsi="Open Sans" w:cs="Open Sans"/>
          <w:sz w:val="20"/>
          <w:szCs w:val="20"/>
        </w:rPr>
        <w:t>Applicability</w:t>
      </w:r>
    </w:p>
    <w:p w14:paraId="69C142CC" w14:textId="77777777" w:rsidR="00CD238B" w:rsidRPr="00CE4E0B" w:rsidRDefault="00CD238B" w:rsidP="00451B10">
      <w:pPr>
        <w:pStyle w:val="Heading3"/>
        <w:spacing w:before="0"/>
        <w:ind w:left="0"/>
        <w:contextualSpacing/>
        <w:jc w:val="both"/>
        <w:rPr>
          <w:rFonts w:ascii="Open Sans" w:hAnsi="Open Sans" w:cs="Open Sans"/>
          <w:sz w:val="20"/>
          <w:szCs w:val="20"/>
        </w:rPr>
      </w:pPr>
    </w:p>
    <w:p w14:paraId="5E064B51" w14:textId="1EC96475" w:rsidR="00D521F5" w:rsidRPr="00CE4E0B" w:rsidRDefault="00D521F5" w:rsidP="00451B10">
      <w:pPr>
        <w:pStyle w:val="BodyText"/>
        <w:numPr>
          <w:ilvl w:val="0"/>
          <w:numId w:val="23"/>
        </w:numPr>
        <w:spacing w:after="0"/>
        <w:ind w:right="214"/>
        <w:contextualSpacing/>
        <w:jc w:val="both"/>
        <w:rPr>
          <w:rFonts w:ascii="Open Sans" w:hAnsi="Open Sans" w:cs="Open Sans"/>
        </w:rPr>
      </w:pPr>
      <w:r w:rsidRPr="00CE4E0B">
        <w:rPr>
          <w:rFonts w:ascii="Open Sans" w:hAnsi="Open Sans" w:cs="Open Sans"/>
        </w:rPr>
        <w:t>Th</w:t>
      </w:r>
      <w:r w:rsidR="00BE0C7F" w:rsidRPr="00CE4E0B">
        <w:rPr>
          <w:rFonts w:ascii="Open Sans" w:hAnsi="Open Sans" w:cs="Open Sans"/>
        </w:rPr>
        <w:t xml:space="preserve">e </w:t>
      </w:r>
      <w:r w:rsidRPr="00CE4E0B">
        <w:rPr>
          <w:rFonts w:ascii="Open Sans" w:hAnsi="Open Sans" w:cs="Open Sans"/>
        </w:rPr>
        <w:t>Whistleblowing</w:t>
      </w:r>
      <w:r w:rsidRPr="00CE4E0B">
        <w:rPr>
          <w:rFonts w:ascii="Open Sans" w:hAnsi="Open Sans" w:cs="Open Sans"/>
          <w:spacing w:val="-17"/>
        </w:rPr>
        <w:t xml:space="preserve"> </w:t>
      </w:r>
      <w:r w:rsidRPr="00CE4E0B">
        <w:rPr>
          <w:rFonts w:ascii="Open Sans" w:hAnsi="Open Sans" w:cs="Open Sans"/>
        </w:rPr>
        <w:t>Policy</w:t>
      </w:r>
      <w:r w:rsidRPr="00CE4E0B">
        <w:rPr>
          <w:rFonts w:ascii="Open Sans" w:hAnsi="Open Sans" w:cs="Open Sans"/>
          <w:spacing w:val="-14"/>
        </w:rPr>
        <w:t xml:space="preserve"> </w:t>
      </w:r>
      <w:r w:rsidRPr="00CE4E0B">
        <w:rPr>
          <w:rFonts w:ascii="Open Sans" w:hAnsi="Open Sans" w:cs="Open Sans"/>
        </w:rPr>
        <w:t>applies</w:t>
      </w:r>
      <w:r w:rsidRPr="00CE4E0B">
        <w:rPr>
          <w:rFonts w:ascii="Open Sans" w:hAnsi="Open Sans" w:cs="Open Sans"/>
          <w:spacing w:val="-10"/>
        </w:rPr>
        <w:t xml:space="preserve"> </w:t>
      </w:r>
      <w:r w:rsidRPr="00CE4E0B">
        <w:rPr>
          <w:rFonts w:ascii="Open Sans" w:hAnsi="Open Sans" w:cs="Open Sans"/>
        </w:rPr>
        <w:t>to</w:t>
      </w:r>
      <w:r w:rsidRPr="00CE4E0B">
        <w:rPr>
          <w:rFonts w:ascii="Open Sans" w:hAnsi="Open Sans" w:cs="Open Sans"/>
          <w:spacing w:val="-10"/>
        </w:rPr>
        <w:t xml:space="preserve"> </w:t>
      </w:r>
      <w:r w:rsidRPr="00CE4E0B">
        <w:rPr>
          <w:rFonts w:ascii="Open Sans" w:hAnsi="Open Sans" w:cs="Open Sans"/>
        </w:rPr>
        <w:t>all</w:t>
      </w:r>
      <w:r w:rsidRPr="00CE4E0B">
        <w:rPr>
          <w:rFonts w:ascii="Open Sans" w:hAnsi="Open Sans" w:cs="Open Sans"/>
          <w:spacing w:val="-9"/>
        </w:rPr>
        <w:t xml:space="preserve"> </w:t>
      </w:r>
      <w:r w:rsidRPr="00CE4E0B">
        <w:rPr>
          <w:rFonts w:ascii="Open Sans" w:hAnsi="Open Sans" w:cs="Open Sans"/>
        </w:rPr>
        <w:t>C</w:t>
      </w:r>
      <w:r w:rsidR="00D01E5A" w:rsidRPr="00CE4E0B">
        <w:rPr>
          <w:rFonts w:ascii="Open Sans" w:hAnsi="Open Sans" w:cs="Open Sans"/>
        </w:rPr>
        <w:t>P</w:t>
      </w:r>
      <w:r w:rsidRPr="00CE4E0B">
        <w:rPr>
          <w:rFonts w:ascii="Open Sans" w:hAnsi="Open Sans" w:cs="Open Sans"/>
        </w:rPr>
        <w:t>C</w:t>
      </w:r>
      <w:r w:rsidRPr="00CE4E0B">
        <w:rPr>
          <w:rFonts w:ascii="Open Sans" w:hAnsi="Open Sans" w:cs="Open Sans"/>
          <w:spacing w:val="-11"/>
        </w:rPr>
        <w:t xml:space="preserve"> </w:t>
      </w:r>
      <w:r w:rsidRPr="00CE4E0B">
        <w:rPr>
          <w:rFonts w:ascii="Open Sans" w:hAnsi="Open Sans" w:cs="Open Sans"/>
        </w:rPr>
        <w:t>participants</w:t>
      </w:r>
      <w:r w:rsidRPr="00CE4E0B">
        <w:rPr>
          <w:rFonts w:ascii="Open Sans" w:hAnsi="Open Sans" w:cs="Open Sans"/>
          <w:spacing w:val="-12"/>
        </w:rPr>
        <w:t xml:space="preserve"> </w:t>
      </w:r>
      <w:r w:rsidRPr="00CE4E0B">
        <w:rPr>
          <w:rFonts w:ascii="Open Sans" w:hAnsi="Open Sans" w:cs="Open Sans"/>
        </w:rPr>
        <w:t>at</w:t>
      </w:r>
      <w:r w:rsidRPr="00CE4E0B">
        <w:rPr>
          <w:rFonts w:ascii="Open Sans" w:hAnsi="Open Sans" w:cs="Open Sans"/>
          <w:spacing w:val="-13"/>
        </w:rPr>
        <w:t xml:space="preserve"> </w:t>
      </w:r>
      <w:r w:rsidRPr="00CE4E0B">
        <w:rPr>
          <w:rFonts w:ascii="Open Sans" w:hAnsi="Open Sans" w:cs="Open Sans"/>
        </w:rPr>
        <w:t>all</w:t>
      </w:r>
      <w:r w:rsidRPr="00CE4E0B">
        <w:rPr>
          <w:rFonts w:ascii="Open Sans" w:hAnsi="Open Sans" w:cs="Open Sans"/>
          <w:spacing w:val="-12"/>
        </w:rPr>
        <w:t xml:space="preserve"> </w:t>
      </w:r>
      <w:r w:rsidRPr="00CE4E0B">
        <w:rPr>
          <w:rFonts w:ascii="Open Sans" w:hAnsi="Open Sans" w:cs="Open Sans"/>
        </w:rPr>
        <w:t>times,</w:t>
      </w:r>
      <w:r w:rsidRPr="00CE4E0B">
        <w:rPr>
          <w:rFonts w:ascii="Open Sans" w:hAnsi="Open Sans" w:cs="Open Sans"/>
          <w:spacing w:val="-11"/>
        </w:rPr>
        <w:t xml:space="preserve"> </w:t>
      </w:r>
      <w:r w:rsidRPr="00CE4E0B">
        <w:rPr>
          <w:rFonts w:ascii="Open Sans" w:hAnsi="Open Sans" w:cs="Open Sans"/>
        </w:rPr>
        <w:t>during</w:t>
      </w:r>
      <w:r w:rsidRPr="00CE4E0B">
        <w:rPr>
          <w:rFonts w:ascii="Open Sans" w:hAnsi="Open Sans" w:cs="Open Sans"/>
          <w:spacing w:val="-12"/>
        </w:rPr>
        <w:t xml:space="preserve"> </w:t>
      </w:r>
      <w:r w:rsidRPr="00CE4E0B">
        <w:rPr>
          <w:rFonts w:ascii="Open Sans" w:hAnsi="Open Sans" w:cs="Open Sans"/>
        </w:rPr>
        <w:t>the</w:t>
      </w:r>
      <w:r w:rsidRPr="00CE4E0B">
        <w:rPr>
          <w:rFonts w:ascii="Open Sans" w:hAnsi="Open Sans" w:cs="Open Sans"/>
          <w:spacing w:val="-10"/>
        </w:rPr>
        <w:t xml:space="preserve"> </w:t>
      </w:r>
      <w:r w:rsidRPr="00CE4E0B">
        <w:rPr>
          <w:rFonts w:ascii="Open Sans" w:hAnsi="Open Sans" w:cs="Open Sans"/>
        </w:rPr>
        <w:t>course</w:t>
      </w:r>
      <w:r w:rsidRPr="00CE4E0B">
        <w:rPr>
          <w:rFonts w:ascii="Open Sans" w:hAnsi="Open Sans" w:cs="Open Sans"/>
          <w:spacing w:val="-13"/>
        </w:rPr>
        <w:t xml:space="preserve"> </w:t>
      </w:r>
      <w:r w:rsidRPr="00CE4E0B">
        <w:rPr>
          <w:rFonts w:ascii="Open Sans" w:hAnsi="Open Sans" w:cs="Open Sans"/>
        </w:rPr>
        <w:t>of their</w:t>
      </w:r>
      <w:r w:rsidRPr="00CE4E0B">
        <w:rPr>
          <w:rFonts w:ascii="Open Sans" w:hAnsi="Open Sans" w:cs="Open Sans"/>
          <w:spacing w:val="-5"/>
        </w:rPr>
        <w:t xml:space="preserve"> </w:t>
      </w:r>
      <w:r w:rsidRPr="00CE4E0B">
        <w:rPr>
          <w:rFonts w:ascii="Open Sans" w:hAnsi="Open Sans" w:cs="Open Sans"/>
        </w:rPr>
        <w:t>work</w:t>
      </w:r>
      <w:r w:rsidRPr="00CE4E0B">
        <w:rPr>
          <w:rFonts w:ascii="Open Sans" w:hAnsi="Open Sans" w:cs="Open Sans"/>
          <w:spacing w:val="-4"/>
        </w:rPr>
        <w:t xml:space="preserve"> </w:t>
      </w:r>
      <w:r w:rsidRPr="00CE4E0B">
        <w:rPr>
          <w:rFonts w:ascii="Open Sans" w:hAnsi="Open Sans" w:cs="Open Sans"/>
        </w:rPr>
        <w:t>in</w:t>
      </w:r>
      <w:r w:rsidRPr="00CE4E0B">
        <w:rPr>
          <w:rFonts w:ascii="Open Sans" w:hAnsi="Open Sans" w:cs="Open Sans"/>
          <w:spacing w:val="-5"/>
        </w:rPr>
        <w:t xml:space="preserve"> </w:t>
      </w:r>
      <w:r w:rsidRPr="00CE4E0B">
        <w:rPr>
          <w:rFonts w:ascii="Open Sans" w:hAnsi="Open Sans" w:cs="Open Sans"/>
        </w:rPr>
        <w:t>sport</w:t>
      </w:r>
      <w:r w:rsidRPr="00CE4E0B">
        <w:rPr>
          <w:rFonts w:ascii="Open Sans" w:hAnsi="Open Sans" w:cs="Open Sans"/>
          <w:spacing w:val="-8"/>
        </w:rPr>
        <w:t xml:space="preserve"> </w:t>
      </w:r>
      <w:r w:rsidRPr="00CE4E0B">
        <w:rPr>
          <w:rFonts w:ascii="Open Sans" w:hAnsi="Open Sans" w:cs="Open Sans"/>
        </w:rPr>
        <w:t>and</w:t>
      </w:r>
      <w:r w:rsidRPr="00CE4E0B">
        <w:rPr>
          <w:rFonts w:ascii="Open Sans" w:hAnsi="Open Sans" w:cs="Open Sans"/>
          <w:spacing w:val="-7"/>
        </w:rPr>
        <w:t xml:space="preserve"> </w:t>
      </w:r>
      <w:r w:rsidRPr="00CE4E0B">
        <w:rPr>
          <w:rFonts w:ascii="Open Sans" w:hAnsi="Open Sans" w:cs="Open Sans"/>
        </w:rPr>
        <w:t>also</w:t>
      </w:r>
      <w:r w:rsidRPr="00CE4E0B">
        <w:rPr>
          <w:rFonts w:ascii="Open Sans" w:hAnsi="Open Sans" w:cs="Open Sans"/>
          <w:spacing w:val="-5"/>
        </w:rPr>
        <w:t xml:space="preserve"> </w:t>
      </w:r>
      <w:r w:rsidRPr="00CE4E0B">
        <w:rPr>
          <w:rFonts w:ascii="Open Sans" w:hAnsi="Open Sans" w:cs="Open Sans"/>
        </w:rPr>
        <w:t>during</w:t>
      </w:r>
      <w:r w:rsidRPr="00CE4E0B">
        <w:rPr>
          <w:rFonts w:ascii="Open Sans" w:hAnsi="Open Sans" w:cs="Open Sans"/>
          <w:spacing w:val="-7"/>
        </w:rPr>
        <w:t xml:space="preserve"> </w:t>
      </w:r>
      <w:r w:rsidRPr="00CE4E0B">
        <w:rPr>
          <w:rFonts w:ascii="Open Sans" w:hAnsi="Open Sans" w:cs="Open Sans"/>
        </w:rPr>
        <w:t>other</w:t>
      </w:r>
      <w:r w:rsidRPr="00CE4E0B">
        <w:rPr>
          <w:rFonts w:ascii="Open Sans" w:hAnsi="Open Sans" w:cs="Open Sans"/>
          <w:spacing w:val="-6"/>
        </w:rPr>
        <w:t xml:space="preserve"> </w:t>
      </w:r>
      <w:r w:rsidRPr="00CE4E0B">
        <w:rPr>
          <w:rFonts w:ascii="Open Sans" w:hAnsi="Open Sans" w:cs="Open Sans"/>
        </w:rPr>
        <w:t>activities</w:t>
      </w:r>
      <w:r w:rsidRPr="00CE4E0B">
        <w:rPr>
          <w:rFonts w:ascii="Open Sans" w:hAnsi="Open Sans" w:cs="Open Sans"/>
          <w:spacing w:val="-6"/>
        </w:rPr>
        <w:t xml:space="preserve"> </w:t>
      </w:r>
      <w:r w:rsidRPr="00CE4E0B">
        <w:rPr>
          <w:rFonts w:ascii="Open Sans" w:hAnsi="Open Sans" w:cs="Open Sans"/>
        </w:rPr>
        <w:t>where</w:t>
      </w:r>
      <w:r w:rsidRPr="00CE4E0B">
        <w:rPr>
          <w:rFonts w:ascii="Open Sans" w:hAnsi="Open Sans" w:cs="Open Sans"/>
          <w:spacing w:val="-6"/>
        </w:rPr>
        <w:t xml:space="preserve"> </w:t>
      </w:r>
      <w:r w:rsidRPr="00CE4E0B">
        <w:rPr>
          <w:rFonts w:ascii="Open Sans" w:hAnsi="Open Sans" w:cs="Open Sans"/>
        </w:rPr>
        <w:t>their</w:t>
      </w:r>
      <w:r w:rsidRPr="00CE4E0B">
        <w:rPr>
          <w:rFonts w:ascii="Open Sans" w:hAnsi="Open Sans" w:cs="Open Sans"/>
          <w:spacing w:val="-7"/>
        </w:rPr>
        <w:t xml:space="preserve"> </w:t>
      </w:r>
      <w:r w:rsidRPr="00CE4E0B">
        <w:rPr>
          <w:rFonts w:ascii="Open Sans" w:hAnsi="Open Sans" w:cs="Open Sans"/>
        </w:rPr>
        <w:t>conduct</w:t>
      </w:r>
      <w:r w:rsidRPr="00CE4E0B">
        <w:rPr>
          <w:rFonts w:ascii="Open Sans" w:hAnsi="Open Sans" w:cs="Open Sans"/>
          <w:spacing w:val="-7"/>
        </w:rPr>
        <w:t xml:space="preserve"> </w:t>
      </w:r>
      <w:r w:rsidRPr="00CE4E0B">
        <w:rPr>
          <w:rFonts w:ascii="Open Sans" w:hAnsi="Open Sans" w:cs="Open Sans"/>
        </w:rPr>
        <w:t>may</w:t>
      </w:r>
      <w:r w:rsidRPr="00CE4E0B">
        <w:rPr>
          <w:rFonts w:ascii="Open Sans" w:hAnsi="Open Sans" w:cs="Open Sans"/>
          <w:spacing w:val="-8"/>
        </w:rPr>
        <w:t xml:space="preserve"> </w:t>
      </w:r>
      <w:r w:rsidRPr="00CE4E0B">
        <w:rPr>
          <w:rFonts w:ascii="Open Sans" w:hAnsi="Open Sans" w:cs="Open Sans"/>
        </w:rPr>
        <w:t>affect</w:t>
      </w:r>
      <w:r w:rsidRPr="00CE4E0B">
        <w:rPr>
          <w:rFonts w:ascii="Open Sans" w:hAnsi="Open Sans" w:cs="Open Sans"/>
          <w:spacing w:val="-6"/>
        </w:rPr>
        <w:t xml:space="preserve"> </w:t>
      </w:r>
      <w:r w:rsidRPr="00CE4E0B">
        <w:rPr>
          <w:rFonts w:ascii="Open Sans" w:hAnsi="Open Sans" w:cs="Open Sans"/>
        </w:rPr>
        <w:t>the</w:t>
      </w:r>
      <w:r w:rsidRPr="00CE4E0B">
        <w:rPr>
          <w:rFonts w:ascii="Open Sans" w:hAnsi="Open Sans" w:cs="Open Sans"/>
          <w:spacing w:val="3"/>
        </w:rPr>
        <w:t xml:space="preserve"> </w:t>
      </w:r>
      <w:r w:rsidRPr="00CE4E0B">
        <w:rPr>
          <w:rFonts w:ascii="Open Sans" w:hAnsi="Open Sans" w:cs="Open Sans"/>
        </w:rPr>
        <w:t>work and</w:t>
      </w:r>
      <w:r w:rsidRPr="00CE4E0B">
        <w:rPr>
          <w:rFonts w:ascii="Open Sans" w:hAnsi="Open Sans" w:cs="Open Sans"/>
          <w:spacing w:val="-18"/>
        </w:rPr>
        <w:t xml:space="preserve"> </w:t>
      </w:r>
      <w:r w:rsidRPr="00CE4E0B">
        <w:rPr>
          <w:rFonts w:ascii="Open Sans" w:hAnsi="Open Sans" w:cs="Open Sans"/>
        </w:rPr>
        <w:t>sport</w:t>
      </w:r>
      <w:r w:rsidRPr="00CE4E0B">
        <w:rPr>
          <w:rFonts w:ascii="Open Sans" w:hAnsi="Open Sans" w:cs="Open Sans"/>
          <w:spacing w:val="-19"/>
        </w:rPr>
        <w:t xml:space="preserve"> </w:t>
      </w:r>
      <w:r w:rsidRPr="00CE4E0B">
        <w:rPr>
          <w:rFonts w:ascii="Open Sans" w:hAnsi="Open Sans" w:cs="Open Sans"/>
        </w:rPr>
        <w:lastRenderedPageBreak/>
        <w:t>environment,</w:t>
      </w:r>
      <w:r w:rsidRPr="00CE4E0B">
        <w:rPr>
          <w:rFonts w:ascii="Open Sans" w:hAnsi="Open Sans" w:cs="Open Sans"/>
          <w:spacing w:val="-19"/>
        </w:rPr>
        <w:t xml:space="preserve"> </w:t>
      </w:r>
      <w:r w:rsidRPr="00CE4E0B">
        <w:rPr>
          <w:rFonts w:ascii="Open Sans" w:hAnsi="Open Sans" w:cs="Open Sans"/>
        </w:rPr>
        <w:t>whether</w:t>
      </w:r>
      <w:r w:rsidRPr="00CE4E0B">
        <w:rPr>
          <w:rFonts w:ascii="Open Sans" w:hAnsi="Open Sans" w:cs="Open Sans"/>
          <w:spacing w:val="-20"/>
        </w:rPr>
        <w:t xml:space="preserve"> </w:t>
      </w:r>
      <w:r w:rsidRPr="00CE4E0B">
        <w:rPr>
          <w:rFonts w:ascii="Open Sans" w:hAnsi="Open Sans" w:cs="Open Sans"/>
        </w:rPr>
        <w:t>that</w:t>
      </w:r>
      <w:r w:rsidRPr="00CE4E0B">
        <w:rPr>
          <w:rFonts w:ascii="Open Sans" w:hAnsi="Open Sans" w:cs="Open Sans"/>
          <w:spacing w:val="-19"/>
        </w:rPr>
        <w:t xml:space="preserve"> </w:t>
      </w:r>
      <w:r w:rsidRPr="00CE4E0B">
        <w:rPr>
          <w:rFonts w:ascii="Open Sans" w:hAnsi="Open Sans" w:cs="Open Sans"/>
        </w:rPr>
        <w:t>be</w:t>
      </w:r>
      <w:r w:rsidRPr="00CE4E0B">
        <w:rPr>
          <w:rFonts w:ascii="Open Sans" w:hAnsi="Open Sans" w:cs="Open Sans"/>
          <w:spacing w:val="-21"/>
        </w:rPr>
        <w:t xml:space="preserve"> </w:t>
      </w:r>
      <w:r w:rsidRPr="00CE4E0B">
        <w:rPr>
          <w:rFonts w:ascii="Open Sans" w:hAnsi="Open Sans" w:cs="Open Sans"/>
        </w:rPr>
        <w:t>at</w:t>
      </w:r>
      <w:r w:rsidRPr="00CE4E0B">
        <w:rPr>
          <w:rFonts w:ascii="Open Sans" w:hAnsi="Open Sans" w:cs="Open Sans"/>
          <w:spacing w:val="-19"/>
        </w:rPr>
        <w:t xml:space="preserve"> </w:t>
      </w:r>
      <w:r w:rsidRPr="00CE4E0B">
        <w:rPr>
          <w:rFonts w:ascii="Open Sans" w:hAnsi="Open Sans" w:cs="Open Sans"/>
        </w:rPr>
        <w:t>the</w:t>
      </w:r>
      <w:r w:rsidRPr="00CE4E0B">
        <w:rPr>
          <w:rFonts w:ascii="Open Sans" w:hAnsi="Open Sans" w:cs="Open Sans"/>
          <w:spacing w:val="-19"/>
        </w:rPr>
        <w:t xml:space="preserve"> </w:t>
      </w:r>
      <w:r w:rsidRPr="00CE4E0B">
        <w:rPr>
          <w:rFonts w:ascii="Open Sans" w:hAnsi="Open Sans" w:cs="Open Sans"/>
        </w:rPr>
        <w:t>C</w:t>
      </w:r>
      <w:r w:rsidR="00D01E5A" w:rsidRPr="00CE4E0B">
        <w:rPr>
          <w:rFonts w:ascii="Open Sans" w:hAnsi="Open Sans" w:cs="Open Sans"/>
        </w:rPr>
        <w:t>P</w:t>
      </w:r>
      <w:r w:rsidRPr="00CE4E0B">
        <w:rPr>
          <w:rFonts w:ascii="Open Sans" w:hAnsi="Open Sans" w:cs="Open Sans"/>
        </w:rPr>
        <w:t>C</w:t>
      </w:r>
      <w:r w:rsidRPr="00CE4E0B">
        <w:rPr>
          <w:rFonts w:ascii="Open Sans" w:hAnsi="Open Sans" w:cs="Open Sans"/>
          <w:spacing w:val="-20"/>
        </w:rPr>
        <w:t xml:space="preserve"> </w:t>
      </w:r>
      <w:r w:rsidRPr="00CE4E0B">
        <w:rPr>
          <w:rFonts w:ascii="Open Sans" w:hAnsi="Open Sans" w:cs="Open Sans"/>
        </w:rPr>
        <w:t>offices,</w:t>
      </w:r>
      <w:r w:rsidRPr="00CE4E0B">
        <w:rPr>
          <w:rFonts w:ascii="Open Sans" w:hAnsi="Open Sans" w:cs="Open Sans"/>
          <w:spacing w:val="-19"/>
        </w:rPr>
        <w:t xml:space="preserve"> </w:t>
      </w:r>
      <w:r w:rsidRPr="00CE4E0B">
        <w:rPr>
          <w:rFonts w:ascii="Open Sans" w:hAnsi="Open Sans" w:cs="Open Sans"/>
        </w:rPr>
        <w:t>at</w:t>
      </w:r>
      <w:r w:rsidRPr="00CE4E0B">
        <w:rPr>
          <w:rFonts w:ascii="Open Sans" w:hAnsi="Open Sans" w:cs="Open Sans"/>
          <w:spacing w:val="-21"/>
        </w:rPr>
        <w:t xml:space="preserve"> </w:t>
      </w:r>
      <w:r w:rsidRPr="00CE4E0B">
        <w:rPr>
          <w:rFonts w:ascii="Open Sans" w:hAnsi="Open Sans" w:cs="Open Sans"/>
        </w:rPr>
        <w:t>meetings</w:t>
      </w:r>
      <w:r w:rsidRPr="00CE4E0B">
        <w:rPr>
          <w:rFonts w:ascii="Open Sans" w:hAnsi="Open Sans" w:cs="Open Sans"/>
          <w:spacing w:val="-19"/>
        </w:rPr>
        <w:t xml:space="preserve"> </w:t>
      </w:r>
      <w:r w:rsidRPr="00CE4E0B">
        <w:rPr>
          <w:rFonts w:ascii="Open Sans" w:hAnsi="Open Sans" w:cs="Open Sans"/>
        </w:rPr>
        <w:t>of</w:t>
      </w:r>
      <w:r w:rsidRPr="00CE4E0B">
        <w:rPr>
          <w:rFonts w:ascii="Open Sans" w:hAnsi="Open Sans" w:cs="Open Sans"/>
          <w:spacing w:val="-17"/>
        </w:rPr>
        <w:t xml:space="preserve"> </w:t>
      </w:r>
      <w:r w:rsidRPr="00CE4E0B">
        <w:rPr>
          <w:rFonts w:ascii="Open Sans" w:hAnsi="Open Sans" w:cs="Open Sans"/>
        </w:rPr>
        <w:t>the</w:t>
      </w:r>
      <w:r w:rsidRPr="00CE4E0B">
        <w:rPr>
          <w:rFonts w:ascii="Open Sans" w:hAnsi="Open Sans" w:cs="Open Sans"/>
          <w:spacing w:val="-19"/>
        </w:rPr>
        <w:t xml:space="preserve"> </w:t>
      </w:r>
      <w:r w:rsidRPr="00CE4E0B">
        <w:rPr>
          <w:rFonts w:ascii="Open Sans" w:hAnsi="Open Sans" w:cs="Open Sans"/>
        </w:rPr>
        <w:t>C</w:t>
      </w:r>
      <w:r w:rsidR="00D01E5A" w:rsidRPr="00CE4E0B">
        <w:rPr>
          <w:rFonts w:ascii="Open Sans" w:hAnsi="Open Sans" w:cs="Open Sans"/>
        </w:rPr>
        <w:t>P</w:t>
      </w:r>
      <w:r w:rsidRPr="00CE4E0B">
        <w:rPr>
          <w:rFonts w:ascii="Open Sans" w:hAnsi="Open Sans" w:cs="Open Sans"/>
        </w:rPr>
        <w:t>C</w:t>
      </w:r>
      <w:r w:rsidR="00346181" w:rsidRPr="00CE4E0B">
        <w:rPr>
          <w:rFonts w:ascii="Open Sans" w:hAnsi="Open Sans" w:cs="Open Sans"/>
        </w:rPr>
        <w:t xml:space="preserve">, </w:t>
      </w:r>
      <w:r w:rsidRPr="00CE4E0B">
        <w:rPr>
          <w:rFonts w:ascii="Open Sans" w:hAnsi="Open Sans" w:cs="Open Sans"/>
        </w:rPr>
        <w:t>at</w:t>
      </w:r>
      <w:r w:rsidRPr="00CE4E0B">
        <w:rPr>
          <w:rFonts w:ascii="Open Sans" w:hAnsi="Open Sans" w:cs="Open Sans"/>
          <w:spacing w:val="-4"/>
        </w:rPr>
        <w:t xml:space="preserve"> </w:t>
      </w:r>
      <w:r w:rsidRPr="00CE4E0B">
        <w:rPr>
          <w:rFonts w:ascii="Open Sans" w:hAnsi="Open Sans" w:cs="Open Sans"/>
        </w:rPr>
        <w:t>Games</w:t>
      </w:r>
      <w:r w:rsidRPr="00CE4E0B">
        <w:rPr>
          <w:rFonts w:ascii="Open Sans" w:hAnsi="Open Sans" w:cs="Open Sans"/>
          <w:spacing w:val="-5"/>
        </w:rPr>
        <w:t xml:space="preserve"> </w:t>
      </w:r>
      <w:r w:rsidRPr="00CE4E0B">
        <w:rPr>
          <w:rFonts w:ascii="Open Sans" w:hAnsi="Open Sans" w:cs="Open Sans"/>
        </w:rPr>
        <w:t>or</w:t>
      </w:r>
      <w:r w:rsidRPr="00CE4E0B">
        <w:rPr>
          <w:rFonts w:ascii="Open Sans" w:hAnsi="Open Sans" w:cs="Open Sans"/>
          <w:spacing w:val="-7"/>
        </w:rPr>
        <w:t xml:space="preserve"> </w:t>
      </w:r>
      <w:r w:rsidRPr="00CE4E0B">
        <w:rPr>
          <w:rFonts w:ascii="Open Sans" w:hAnsi="Open Sans" w:cs="Open Sans"/>
        </w:rPr>
        <w:t>at</w:t>
      </w:r>
      <w:r w:rsidRPr="00CE4E0B">
        <w:rPr>
          <w:rFonts w:ascii="Open Sans" w:hAnsi="Open Sans" w:cs="Open Sans"/>
          <w:spacing w:val="-4"/>
        </w:rPr>
        <w:t xml:space="preserve"> </w:t>
      </w:r>
      <w:r w:rsidRPr="00CE4E0B">
        <w:rPr>
          <w:rFonts w:ascii="Open Sans" w:hAnsi="Open Sans" w:cs="Open Sans"/>
        </w:rPr>
        <w:t>any</w:t>
      </w:r>
      <w:r w:rsidRPr="00CE4E0B">
        <w:rPr>
          <w:rFonts w:ascii="Open Sans" w:hAnsi="Open Sans" w:cs="Open Sans"/>
          <w:spacing w:val="-7"/>
        </w:rPr>
        <w:t xml:space="preserve"> </w:t>
      </w:r>
      <w:r w:rsidRPr="00CE4E0B">
        <w:rPr>
          <w:rFonts w:ascii="Open Sans" w:hAnsi="Open Sans" w:cs="Open Sans"/>
        </w:rPr>
        <w:t>other</w:t>
      </w:r>
      <w:r w:rsidRPr="00CE4E0B">
        <w:rPr>
          <w:rFonts w:ascii="Open Sans" w:hAnsi="Open Sans" w:cs="Open Sans"/>
          <w:spacing w:val="-6"/>
        </w:rPr>
        <w:t xml:space="preserve"> </w:t>
      </w:r>
      <w:r w:rsidRPr="00CE4E0B">
        <w:rPr>
          <w:rFonts w:ascii="Open Sans" w:hAnsi="Open Sans" w:cs="Open Sans"/>
        </w:rPr>
        <w:t>location,</w:t>
      </w:r>
      <w:r w:rsidRPr="00CE4E0B">
        <w:rPr>
          <w:rFonts w:ascii="Open Sans" w:hAnsi="Open Sans" w:cs="Open Sans"/>
          <w:spacing w:val="-4"/>
        </w:rPr>
        <w:t xml:space="preserve"> </w:t>
      </w:r>
      <w:r w:rsidRPr="00CE4E0B">
        <w:rPr>
          <w:rFonts w:ascii="Open Sans" w:hAnsi="Open Sans" w:cs="Open Sans"/>
        </w:rPr>
        <w:t>whether</w:t>
      </w:r>
      <w:r w:rsidRPr="00CE4E0B">
        <w:rPr>
          <w:rFonts w:ascii="Open Sans" w:hAnsi="Open Sans" w:cs="Open Sans"/>
          <w:spacing w:val="-6"/>
        </w:rPr>
        <w:t xml:space="preserve"> </w:t>
      </w:r>
      <w:r w:rsidRPr="00CE4E0B">
        <w:rPr>
          <w:rFonts w:ascii="Open Sans" w:hAnsi="Open Sans" w:cs="Open Sans"/>
        </w:rPr>
        <w:t>in</w:t>
      </w:r>
      <w:r w:rsidRPr="00CE4E0B">
        <w:rPr>
          <w:rFonts w:ascii="Open Sans" w:hAnsi="Open Sans" w:cs="Open Sans"/>
          <w:spacing w:val="-4"/>
        </w:rPr>
        <w:t xml:space="preserve"> </w:t>
      </w:r>
      <w:r w:rsidRPr="00CE4E0B">
        <w:rPr>
          <w:rFonts w:ascii="Open Sans" w:hAnsi="Open Sans" w:cs="Open Sans"/>
        </w:rPr>
        <w:t>Canada</w:t>
      </w:r>
      <w:r w:rsidRPr="00CE4E0B">
        <w:rPr>
          <w:rFonts w:ascii="Open Sans" w:hAnsi="Open Sans" w:cs="Open Sans"/>
          <w:spacing w:val="-4"/>
        </w:rPr>
        <w:t xml:space="preserve"> </w:t>
      </w:r>
      <w:r w:rsidRPr="00CE4E0B">
        <w:rPr>
          <w:rFonts w:ascii="Open Sans" w:hAnsi="Open Sans" w:cs="Open Sans"/>
        </w:rPr>
        <w:t>or</w:t>
      </w:r>
      <w:r w:rsidRPr="00CE4E0B">
        <w:rPr>
          <w:rFonts w:ascii="Open Sans" w:hAnsi="Open Sans" w:cs="Open Sans"/>
          <w:spacing w:val="-7"/>
        </w:rPr>
        <w:t xml:space="preserve"> </w:t>
      </w:r>
      <w:r w:rsidRPr="00CE4E0B">
        <w:rPr>
          <w:rFonts w:ascii="Open Sans" w:hAnsi="Open Sans" w:cs="Open Sans"/>
        </w:rPr>
        <w:t>abroad.</w:t>
      </w:r>
    </w:p>
    <w:p w14:paraId="2F1F8D0F" w14:textId="77777777" w:rsidR="00451B10" w:rsidRPr="00CE4E0B" w:rsidRDefault="00451B10" w:rsidP="00451B10">
      <w:pPr>
        <w:pStyle w:val="BodyText"/>
        <w:spacing w:after="0"/>
        <w:ind w:left="360" w:right="214"/>
        <w:contextualSpacing/>
        <w:jc w:val="both"/>
        <w:rPr>
          <w:rFonts w:ascii="Open Sans" w:hAnsi="Open Sans" w:cs="Open Sans"/>
        </w:rPr>
      </w:pPr>
    </w:p>
    <w:p w14:paraId="328453F1" w14:textId="77777777" w:rsidR="00D521F5" w:rsidRPr="00CE4E0B" w:rsidRDefault="00D521F5" w:rsidP="00451B10">
      <w:pPr>
        <w:pStyle w:val="BodyText"/>
        <w:numPr>
          <w:ilvl w:val="0"/>
          <w:numId w:val="23"/>
        </w:numPr>
        <w:spacing w:after="0"/>
        <w:ind w:right="217"/>
        <w:contextualSpacing/>
        <w:jc w:val="both"/>
        <w:rPr>
          <w:rFonts w:ascii="Open Sans" w:hAnsi="Open Sans" w:cs="Open Sans"/>
        </w:rPr>
      </w:pPr>
      <w:r w:rsidRPr="00CE4E0B">
        <w:rPr>
          <w:rFonts w:ascii="Open Sans" w:hAnsi="Open Sans" w:cs="Open Sans"/>
        </w:rPr>
        <w:t>C</w:t>
      </w:r>
      <w:r w:rsidR="00D01E5A" w:rsidRPr="00CE4E0B">
        <w:rPr>
          <w:rFonts w:ascii="Open Sans" w:hAnsi="Open Sans" w:cs="Open Sans"/>
        </w:rPr>
        <w:t>P</w:t>
      </w:r>
      <w:r w:rsidRPr="00CE4E0B">
        <w:rPr>
          <w:rFonts w:ascii="Open Sans" w:hAnsi="Open Sans" w:cs="Open Sans"/>
        </w:rPr>
        <w:t>C participants include all persons engaged in any paid o</w:t>
      </w:r>
      <w:r w:rsidR="00D01E5A" w:rsidRPr="00CE4E0B">
        <w:rPr>
          <w:rFonts w:ascii="Open Sans" w:hAnsi="Open Sans" w:cs="Open Sans"/>
        </w:rPr>
        <w:t>r volunteer capacity with the CP</w:t>
      </w:r>
      <w:r w:rsidRPr="00CE4E0B">
        <w:rPr>
          <w:rFonts w:ascii="Open Sans" w:hAnsi="Open Sans" w:cs="Open Sans"/>
        </w:rPr>
        <w:t>C</w:t>
      </w:r>
      <w:r w:rsidRPr="00CE4E0B">
        <w:rPr>
          <w:rFonts w:ascii="Open Sans" w:hAnsi="Open Sans" w:cs="Open Sans"/>
          <w:spacing w:val="-22"/>
        </w:rPr>
        <w:t xml:space="preserve"> </w:t>
      </w:r>
      <w:r w:rsidRPr="00CE4E0B">
        <w:rPr>
          <w:rFonts w:ascii="Open Sans" w:hAnsi="Open Sans" w:cs="Open Sans"/>
        </w:rPr>
        <w:t>or</w:t>
      </w:r>
      <w:r w:rsidRPr="00CE4E0B">
        <w:rPr>
          <w:rFonts w:ascii="Open Sans" w:hAnsi="Open Sans" w:cs="Open Sans"/>
          <w:spacing w:val="-21"/>
        </w:rPr>
        <w:t xml:space="preserve"> </w:t>
      </w:r>
      <w:r w:rsidRPr="00CE4E0B">
        <w:rPr>
          <w:rFonts w:ascii="Open Sans" w:hAnsi="Open Sans" w:cs="Open Sans"/>
        </w:rPr>
        <w:t>otherwise</w:t>
      </w:r>
      <w:r w:rsidRPr="00CE4E0B">
        <w:rPr>
          <w:rFonts w:ascii="Open Sans" w:hAnsi="Open Sans" w:cs="Open Sans"/>
          <w:spacing w:val="-21"/>
        </w:rPr>
        <w:t xml:space="preserve"> </w:t>
      </w:r>
      <w:r w:rsidRPr="00CE4E0B">
        <w:rPr>
          <w:rFonts w:ascii="Open Sans" w:hAnsi="Open Sans" w:cs="Open Sans"/>
        </w:rPr>
        <w:t>under</w:t>
      </w:r>
      <w:r w:rsidRPr="00CE4E0B">
        <w:rPr>
          <w:rFonts w:ascii="Open Sans" w:hAnsi="Open Sans" w:cs="Open Sans"/>
          <w:spacing w:val="-19"/>
        </w:rPr>
        <w:t xml:space="preserve"> </w:t>
      </w:r>
      <w:r w:rsidRPr="00CE4E0B">
        <w:rPr>
          <w:rFonts w:ascii="Open Sans" w:hAnsi="Open Sans" w:cs="Open Sans"/>
        </w:rPr>
        <w:t>the</w:t>
      </w:r>
      <w:r w:rsidRPr="00CE4E0B">
        <w:rPr>
          <w:rFonts w:ascii="Open Sans" w:hAnsi="Open Sans" w:cs="Open Sans"/>
          <w:spacing w:val="-19"/>
        </w:rPr>
        <w:t xml:space="preserve"> </w:t>
      </w:r>
      <w:r w:rsidRPr="00CE4E0B">
        <w:rPr>
          <w:rFonts w:ascii="Open Sans" w:hAnsi="Open Sans" w:cs="Open Sans"/>
        </w:rPr>
        <w:t>jurisdiction</w:t>
      </w:r>
      <w:r w:rsidRPr="00CE4E0B">
        <w:rPr>
          <w:rFonts w:ascii="Open Sans" w:hAnsi="Open Sans" w:cs="Open Sans"/>
          <w:spacing w:val="-21"/>
        </w:rPr>
        <w:t xml:space="preserve"> </w:t>
      </w:r>
      <w:r w:rsidRPr="00CE4E0B">
        <w:rPr>
          <w:rFonts w:ascii="Open Sans" w:hAnsi="Open Sans" w:cs="Open Sans"/>
        </w:rPr>
        <w:t>of</w:t>
      </w:r>
      <w:r w:rsidRPr="00CE4E0B">
        <w:rPr>
          <w:rFonts w:ascii="Open Sans" w:hAnsi="Open Sans" w:cs="Open Sans"/>
          <w:spacing w:val="-20"/>
        </w:rPr>
        <w:t xml:space="preserve"> </w:t>
      </w:r>
      <w:r w:rsidRPr="00CE4E0B">
        <w:rPr>
          <w:rFonts w:ascii="Open Sans" w:hAnsi="Open Sans" w:cs="Open Sans"/>
        </w:rPr>
        <w:t>the</w:t>
      </w:r>
      <w:r w:rsidRPr="00CE4E0B">
        <w:rPr>
          <w:rFonts w:ascii="Open Sans" w:hAnsi="Open Sans" w:cs="Open Sans"/>
          <w:spacing w:val="-21"/>
        </w:rPr>
        <w:t xml:space="preserve"> </w:t>
      </w:r>
      <w:r w:rsidRPr="00CE4E0B">
        <w:rPr>
          <w:rFonts w:ascii="Open Sans" w:hAnsi="Open Sans" w:cs="Open Sans"/>
        </w:rPr>
        <w:t>C</w:t>
      </w:r>
      <w:r w:rsidR="00D01E5A" w:rsidRPr="00CE4E0B">
        <w:rPr>
          <w:rFonts w:ascii="Open Sans" w:hAnsi="Open Sans" w:cs="Open Sans"/>
        </w:rPr>
        <w:t>P</w:t>
      </w:r>
      <w:r w:rsidRPr="00CE4E0B">
        <w:rPr>
          <w:rFonts w:ascii="Open Sans" w:hAnsi="Open Sans" w:cs="Open Sans"/>
        </w:rPr>
        <w:t>C.</w:t>
      </w:r>
      <w:r w:rsidRPr="00CE4E0B">
        <w:rPr>
          <w:rFonts w:ascii="Open Sans" w:hAnsi="Open Sans" w:cs="Open Sans"/>
          <w:spacing w:val="-24"/>
        </w:rPr>
        <w:t xml:space="preserve"> </w:t>
      </w:r>
      <w:r w:rsidRPr="00CE4E0B">
        <w:rPr>
          <w:rFonts w:ascii="Open Sans" w:hAnsi="Open Sans" w:cs="Open Sans"/>
        </w:rPr>
        <w:t>Without</w:t>
      </w:r>
      <w:r w:rsidRPr="00CE4E0B">
        <w:rPr>
          <w:rFonts w:ascii="Open Sans" w:hAnsi="Open Sans" w:cs="Open Sans"/>
          <w:spacing w:val="-20"/>
        </w:rPr>
        <w:t xml:space="preserve"> </w:t>
      </w:r>
      <w:r w:rsidRPr="00CE4E0B">
        <w:rPr>
          <w:rFonts w:ascii="Open Sans" w:hAnsi="Open Sans" w:cs="Open Sans"/>
        </w:rPr>
        <w:t>limiting</w:t>
      </w:r>
      <w:r w:rsidRPr="00CE4E0B">
        <w:rPr>
          <w:rFonts w:ascii="Open Sans" w:hAnsi="Open Sans" w:cs="Open Sans"/>
          <w:spacing w:val="-21"/>
        </w:rPr>
        <w:t xml:space="preserve"> </w:t>
      </w:r>
      <w:r w:rsidRPr="00CE4E0B">
        <w:rPr>
          <w:rFonts w:ascii="Open Sans" w:hAnsi="Open Sans" w:cs="Open Sans"/>
        </w:rPr>
        <w:t>the</w:t>
      </w:r>
      <w:r w:rsidRPr="00CE4E0B">
        <w:rPr>
          <w:rFonts w:ascii="Open Sans" w:hAnsi="Open Sans" w:cs="Open Sans"/>
          <w:spacing w:val="-17"/>
        </w:rPr>
        <w:t xml:space="preserve"> </w:t>
      </w:r>
      <w:r w:rsidRPr="00CE4E0B">
        <w:rPr>
          <w:rFonts w:ascii="Open Sans" w:hAnsi="Open Sans" w:cs="Open Sans"/>
        </w:rPr>
        <w:t>reach</w:t>
      </w:r>
      <w:r w:rsidRPr="00CE4E0B">
        <w:rPr>
          <w:rFonts w:ascii="Open Sans" w:hAnsi="Open Sans" w:cs="Open Sans"/>
          <w:spacing w:val="-21"/>
        </w:rPr>
        <w:t xml:space="preserve"> </w:t>
      </w:r>
      <w:r w:rsidRPr="00CE4E0B">
        <w:rPr>
          <w:rFonts w:ascii="Open Sans" w:hAnsi="Open Sans" w:cs="Open Sans"/>
        </w:rPr>
        <w:t>of</w:t>
      </w:r>
      <w:r w:rsidRPr="00CE4E0B">
        <w:rPr>
          <w:rFonts w:ascii="Open Sans" w:hAnsi="Open Sans" w:cs="Open Sans"/>
          <w:spacing w:val="-20"/>
        </w:rPr>
        <w:t xml:space="preserve"> </w:t>
      </w:r>
      <w:r w:rsidRPr="00CE4E0B">
        <w:rPr>
          <w:rFonts w:ascii="Open Sans" w:hAnsi="Open Sans" w:cs="Open Sans"/>
        </w:rPr>
        <w:t>this</w:t>
      </w:r>
      <w:r w:rsidRPr="00CE4E0B">
        <w:rPr>
          <w:rFonts w:ascii="Open Sans" w:hAnsi="Open Sans" w:cs="Open Sans"/>
          <w:spacing w:val="-22"/>
        </w:rPr>
        <w:t xml:space="preserve"> </w:t>
      </w:r>
      <w:r w:rsidRPr="00CE4E0B">
        <w:rPr>
          <w:rFonts w:ascii="Open Sans" w:hAnsi="Open Sans" w:cs="Open Sans"/>
        </w:rPr>
        <w:t>policy, C</w:t>
      </w:r>
      <w:r w:rsidR="00D01E5A" w:rsidRPr="00CE4E0B">
        <w:rPr>
          <w:rFonts w:ascii="Open Sans" w:hAnsi="Open Sans" w:cs="Open Sans"/>
        </w:rPr>
        <w:t>P</w:t>
      </w:r>
      <w:r w:rsidRPr="00CE4E0B">
        <w:rPr>
          <w:rFonts w:ascii="Open Sans" w:hAnsi="Open Sans" w:cs="Open Sans"/>
        </w:rPr>
        <w:t>C participants</w:t>
      </w:r>
      <w:r w:rsidRPr="00CE4E0B">
        <w:rPr>
          <w:rFonts w:ascii="Open Sans" w:hAnsi="Open Sans" w:cs="Open Sans"/>
          <w:spacing w:val="-6"/>
        </w:rPr>
        <w:t xml:space="preserve"> </w:t>
      </w:r>
      <w:r w:rsidRPr="00CE4E0B">
        <w:rPr>
          <w:rFonts w:ascii="Open Sans" w:hAnsi="Open Sans" w:cs="Open Sans"/>
        </w:rPr>
        <w:t>include:</w:t>
      </w:r>
    </w:p>
    <w:p w14:paraId="09CCC7B8" w14:textId="5A5AC06A" w:rsidR="00D01E5A" w:rsidRPr="00CE4E0B" w:rsidRDefault="00D01E5A" w:rsidP="00CE4E0B">
      <w:pPr>
        <w:pStyle w:val="ListParagraph"/>
        <w:numPr>
          <w:ilvl w:val="0"/>
          <w:numId w:val="19"/>
        </w:numPr>
        <w:tabs>
          <w:tab w:val="left" w:pos="1181"/>
        </w:tabs>
        <w:contextualSpacing/>
        <w:rPr>
          <w:rFonts w:ascii="Open Sans" w:hAnsi="Open Sans" w:cs="Open Sans"/>
          <w:sz w:val="20"/>
          <w:szCs w:val="20"/>
        </w:rPr>
      </w:pPr>
      <w:r w:rsidRPr="00CE4E0B">
        <w:rPr>
          <w:rFonts w:ascii="Open Sans" w:hAnsi="Open Sans" w:cs="Open Sans"/>
          <w:sz w:val="20"/>
          <w:szCs w:val="20"/>
        </w:rPr>
        <w:t>CPC directors, officers, members and</w:t>
      </w:r>
      <w:r w:rsidRPr="00CE4E0B">
        <w:rPr>
          <w:rFonts w:ascii="Open Sans" w:hAnsi="Open Sans" w:cs="Open Sans"/>
          <w:spacing w:val="-17"/>
          <w:sz w:val="20"/>
          <w:szCs w:val="20"/>
        </w:rPr>
        <w:t xml:space="preserve"> </w:t>
      </w:r>
      <w:r w:rsidRPr="00CE4E0B">
        <w:rPr>
          <w:rFonts w:ascii="Open Sans" w:hAnsi="Open Sans" w:cs="Open Sans"/>
          <w:sz w:val="20"/>
          <w:szCs w:val="20"/>
        </w:rPr>
        <w:t>volunteers;</w:t>
      </w:r>
    </w:p>
    <w:p w14:paraId="4B92B6D1" w14:textId="109DCD33" w:rsidR="00D01E5A" w:rsidRPr="00CE4E0B" w:rsidRDefault="00D01E5A" w:rsidP="00CE4E0B">
      <w:pPr>
        <w:pStyle w:val="ListParagraph"/>
        <w:numPr>
          <w:ilvl w:val="0"/>
          <w:numId w:val="19"/>
        </w:numPr>
        <w:tabs>
          <w:tab w:val="left" w:pos="1181"/>
        </w:tabs>
        <w:contextualSpacing/>
        <w:rPr>
          <w:rFonts w:ascii="Open Sans" w:hAnsi="Open Sans" w:cs="Open Sans"/>
          <w:sz w:val="20"/>
          <w:szCs w:val="20"/>
        </w:rPr>
      </w:pPr>
      <w:r w:rsidRPr="00CE4E0B">
        <w:rPr>
          <w:rFonts w:ascii="Open Sans" w:hAnsi="Open Sans" w:cs="Open Sans"/>
          <w:sz w:val="20"/>
          <w:szCs w:val="20"/>
        </w:rPr>
        <w:t>CPC employees and persons under contract with the</w:t>
      </w:r>
      <w:r w:rsidRPr="00CE4E0B">
        <w:rPr>
          <w:rFonts w:ascii="Open Sans" w:hAnsi="Open Sans" w:cs="Open Sans"/>
          <w:spacing w:val="-33"/>
          <w:sz w:val="20"/>
          <w:szCs w:val="20"/>
        </w:rPr>
        <w:t xml:space="preserve"> </w:t>
      </w:r>
      <w:r w:rsidRPr="00CE4E0B">
        <w:rPr>
          <w:rFonts w:ascii="Open Sans" w:hAnsi="Open Sans" w:cs="Open Sans"/>
          <w:sz w:val="20"/>
          <w:szCs w:val="20"/>
        </w:rPr>
        <w:t>CPC;</w:t>
      </w:r>
    </w:p>
    <w:p w14:paraId="567C4664" w14:textId="77777777" w:rsidR="00D01E5A" w:rsidRPr="00CE4E0B" w:rsidRDefault="00BE0C7F" w:rsidP="00451B10">
      <w:pPr>
        <w:pStyle w:val="ListParagraph"/>
        <w:numPr>
          <w:ilvl w:val="0"/>
          <w:numId w:val="19"/>
        </w:numPr>
        <w:tabs>
          <w:tab w:val="left" w:pos="1247"/>
          <w:tab w:val="left" w:pos="1248"/>
        </w:tabs>
        <w:ind w:right="217"/>
        <w:contextualSpacing/>
        <w:rPr>
          <w:rFonts w:ascii="Open Sans" w:hAnsi="Open Sans" w:cs="Open Sans"/>
          <w:sz w:val="20"/>
          <w:szCs w:val="20"/>
        </w:rPr>
      </w:pPr>
      <w:r w:rsidRPr="00CE4E0B">
        <w:rPr>
          <w:rFonts w:ascii="Open Sans" w:hAnsi="Open Sans" w:cs="Open Sans"/>
          <w:sz w:val="20"/>
          <w:szCs w:val="20"/>
        </w:rPr>
        <w:t>A</w:t>
      </w:r>
      <w:r w:rsidR="00D01E5A" w:rsidRPr="00CE4E0B">
        <w:rPr>
          <w:rFonts w:ascii="Open Sans" w:hAnsi="Open Sans" w:cs="Open Sans"/>
          <w:sz w:val="20"/>
          <w:szCs w:val="20"/>
        </w:rPr>
        <w:t>ll athletes eligible for nomination to, or forming part of, any team participating in sport competitions over which CPC has jurisdiction;</w:t>
      </w:r>
      <w:r w:rsidR="00D01E5A" w:rsidRPr="00CE4E0B">
        <w:rPr>
          <w:rFonts w:ascii="Open Sans" w:hAnsi="Open Sans" w:cs="Open Sans"/>
          <w:spacing w:val="-26"/>
          <w:sz w:val="20"/>
          <w:szCs w:val="20"/>
        </w:rPr>
        <w:t xml:space="preserve"> </w:t>
      </w:r>
      <w:r w:rsidR="00D01E5A" w:rsidRPr="00CE4E0B">
        <w:rPr>
          <w:rFonts w:ascii="Open Sans" w:hAnsi="Open Sans" w:cs="Open Sans"/>
          <w:sz w:val="20"/>
          <w:szCs w:val="20"/>
        </w:rPr>
        <w:t>and</w:t>
      </w:r>
    </w:p>
    <w:p w14:paraId="78A55BB1" w14:textId="77777777" w:rsidR="00D01E5A" w:rsidRPr="00CE4E0B" w:rsidRDefault="00BE0C7F" w:rsidP="00451B10">
      <w:pPr>
        <w:pStyle w:val="ListParagraph"/>
        <w:numPr>
          <w:ilvl w:val="0"/>
          <w:numId w:val="19"/>
        </w:numPr>
        <w:tabs>
          <w:tab w:val="left" w:pos="1181"/>
        </w:tabs>
        <w:ind w:right="213"/>
        <w:contextualSpacing/>
        <w:jc w:val="both"/>
        <w:rPr>
          <w:rFonts w:ascii="Open Sans" w:hAnsi="Open Sans" w:cs="Open Sans"/>
          <w:sz w:val="20"/>
          <w:szCs w:val="20"/>
        </w:rPr>
      </w:pPr>
      <w:r w:rsidRPr="00CE4E0B">
        <w:rPr>
          <w:rFonts w:ascii="Open Sans" w:hAnsi="Open Sans" w:cs="Open Sans"/>
          <w:sz w:val="20"/>
          <w:szCs w:val="20"/>
        </w:rPr>
        <w:t>A</w:t>
      </w:r>
      <w:r w:rsidR="00D01E5A" w:rsidRPr="00CE4E0B">
        <w:rPr>
          <w:rFonts w:ascii="Open Sans" w:hAnsi="Open Sans" w:cs="Open Sans"/>
          <w:sz w:val="20"/>
          <w:szCs w:val="20"/>
        </w:rPr>
        <w:t>ll</w:t>
      </w:r>
      <w:r w:rsidR="00D01E5A" w:rsidRPr="00CE4E0B">
        <w:rPr>
          <w:rFonts w:ascii="Open Sans" w:hAnsi="Open Sans" w:cs="Open Sans"/>
          <w:spacing w:val="-22"/>
          <w:sz w:val="20"/>
          <w:szCs w:val="20"/>
        </w:rPr>
        <w:t xml:space="preserve"> </w:t>
      </w:r>
      <w:r w:rsidR="00D01E5A" w:rsidRPr="00CE4E0B">
        <w:rPr>
          <w:rFonts w:ascii="Open Sans" w:hAnsi="Open Sans" w:cs="Open Sans"/>
          <w:sz w:val="20"/>
          <w:szCs w:val="20"/>
        </w:rPr>
        <w:t>persons</w:t>
      </w:r>
      <w:r w:rsidR="00D01E5A" w:rsidRPr="00CE4E0B">
        <w:rPr>
          <w:rFonts w:ascii="Open Sans" w:hAnsi="Open Sans" w:cs="Open Sans"/>
          <w:spacing w:val="-19"/>
          <w:sz w:val="20"/>
          <w:szCs w:val="20"/>
        </w:rPr>
        <w:t xml:space="preserve"> </w:t>
      </w:r>
      <w:r w:rsidR="00D01E5A" w:rsidRPr="00CE4E0B">
        <w:rPr>
          <w:rFonts w:ascii="Open Sans" w:hAnsi="Open Sans" w:cs="Open Sans"/>
          <w:sz w:val="20"/>
          <w:szCs w:val="20"/>
        </w:rPr>
        <w:t>working</w:t>
      </w:r>
      <w:r w:rsidR="00D01E5A" w:rsidRPr="00CE4E0B">
        <w:rPr>
          <w:rFonts w:ascii="Open Sans" w:hAnsi="Open Sans" w:cs="Open Sans"/>
          <w:spacing w:val="-20"/>
          <w:sz w:val="20"/>
          <w:szCs w:val="20"/>
        </w:rPr>
        <w:t xml:space="preserve"> </w:t>
      </w:r>
      <w:r w:rsidR="00D01E5A" w:rsidRPr="00CE4E0B">
        <w:rPr>
          <w:rFonts w:ascii="Open Sans" w:hAnsi="Open Sans" w:cs="Open Sans"/>
          <w:sz w:val="20"/>
          <w:szCs w:val="20"/>
        </w:rPr>
        <w:t>with</w:t>
      </w:r>
      <w:r w:rsidR="00D01E5A" w:rsidRPr="00CE4E0B">
        <w:rPr>
          <w:rFonts w:ascii="Open Sans" w:hAnsi="Open Sans" w:cs="Open Sans"/>
          <w:spacing w:val="-20"/>
          <w:sz w:val="20"/>
          <w:szCs w:val="20"/>
        </w:rPr>
        <w:t xml:space="preserve"> </w:t>
      </w:r>
      <w:r w:rsidR="00D01E5A" w:rsidRPr="00CE4E0B">
        <w:rPr>
          <w:rFonts w:ascii="Open Sans" w:hAnsi="Open Sans" w:cs="Open Sans"/>
          <w:sz w:val="20"/>
          <w:szCs w:val="20"/>
        </w:rPr>
        <w:t>those</w:t>
      </w:r>
      <w:r w:rsidR="00D01E5A" w:rsidRPr="00CE4E0B">
        <w:rPr>
          <w:rFonts w:ascii="Open Sans" w:hAnsi="Open Sans" w:cs="Open Sans"/>
          <w:spacing w:val="-20"/>
          <w:sz w:val="20"/>
          <w:szCs w:val="20"/>
        </w:rPr>
        <w:t xml:space="preserve"> </w:t>
      </w:r>
      <w:r w:rsidR="00D01E5A" w:rsidRPr="00CE4E0B">
        <w:rPr>
          <w:rFonts w:ascii="Open Sans" w:hAnsi="Open Sans" w:cs="Open Sans"/>
          <w:sz w:val="20"/>
          <w:szCs w:val="20"/>
        </w:rPr>
        <w:t>teams</w:t>
      </w:r>
      <w:r w:rsidR="00D01E5A" w:rsidRPr="00CE4E0B">
        <w:rPr>
          <w:rFonts w:ascii="Open Sans" w:hAnsi="Open Sans" w:cs="Open Sans"/>
          <w:spacing w:val="-21"/>
          <w:sz w:val="20"/>
          <w:szCs w:val="20"/>
        </w:rPr>
        <w:t xml:space="preserve"> </w:t>
      </w:r>
      <w:r w:rsidR="00D01E5A" w:rsidRPr="00CE4E0B">
        <w:rPr>
          <w:rFonts w:ascii="Open Sans" w:hAnsi="Open Sans" w:cs="Open Sans"/>
          <w:sz w:val="20"/>
          <w:szCs w:val="20"/>
        </w:rPr>
        <w:t>or</w:t>
      </w:r>
      <w:r w:rsidR="00D01E5A" w:rsidRPr="00CE4E0B">
        <w:rPr>
          <w:rFonts w:ascii="Open Sans" w:hAnsi="Open Sans" w:cs="Open Sans"/>
          <w:spacing w:val="-22"/>
          <w:sz w:val="20"/>
          <w:szCs w:val="20"/>
        </w:rPr>
        <w:t xml:space="preserve"> </w:t>
      </w:r>
      <w:r w:rsidR="00D01E5A" w:rsidRPr="00CE4E0B">
        <w:rPr>
          <w:rFonts w:ascii="Open Sans" w:hAnsi="Open Sans" w:cs="Open Sans"/>
          <w:sz w:val="20"/>
          <w:szCs w:val="20"/>
        </w:rPr>
        <w:t>athletes,</w:t>
      </w:r>
      <w:r w:rsidR="00D01E5A" w:rsidRPr="00CE4E0B">
        <w:rPr>
          <w:rFonts w:ascii="Open Sans" w:hAnsi="Open Sans" w:cs="Open Sans"/>
          <w:spacing w:val="-19"/>
          <w:sz w:val="20"/>
          <w:szCs w:val="20"/>
        </w:rPr>
        <w:t xml:space="preserve"> </w:t>
      </w:r>
      <w:r w:rsidR="00D01E5A" w:rsidRPr="00CE4E0B">
        <w:rPr>
          <w:rFonts w:ascii="Open Sans" w:hAnsi="Open Sans" w:cs="Open Sans"/>
          <w:sz w:val="20"/>
          <w:szCs w:val="20"/>
        </w:rPr>
        <w:t>including</w:t>
      </w:r>
      <w:r w:rsidR="00D01E5A" w:rsidRPr="00CE4E0B">
        <w:rPr>
          <w:rFonts w:ascii="Open Sans" w:hAnsi="Open Sans" w:cs="Open Sans"/>
          <w:spacing w:val="-20"/>
          <w:sz w:val="20"/>
          <w:szCs w:val="20"/>
        </w:rPr>
        <w:t xml:space="preserve"> </w:t>
      </w:r>
      <w:r w:rsidR="00D01E5A" w:rsidRPr="00CE4E0B">
        <w:rPr>
          <w:rFonts w:ascii="Open Sans" w:hAnsi="Open Sans" w:cs="Open Sans"/>
          <w:sz w:val="20"/>
          <w:szCs w:val="20"/>
        </w:rPr>
        <w:t>coaches,</w:t>
      </w:r>
      <w:r w:rsidR="00D01E5A" w:rsidRPr="00CE4E0B">
        <w:rPr>
          <w:rFonts w:ascii="Open Sans" w:hAnsi="Open Sans" w:cs="Open Sans"/>
          <w:spacing w:val="-21"/>
          <w:sz w:val="20"/>
          <w:szCs w:val="20"/>
        </w:rPr>
        <w:t xml:space="preserve"> </w:t>
      </w:r>
      <w:r w:rsidR="00D01E5A" w:rsidRPr="00CE4E0B">
        <w:rPr>
          <w:rFonts w:ascii="Open Sans" w:hAnsi="Open Sans" w:cs="Open Sans"/>
          <w:sz w:val="20"/>
          <w:szCs w:val="20"/>
        </w:rPr>
        <w:t>medical</w:t>
      </w:r>
      <w:r w:rsidR="00D01E5A" w:rsidRPr="00CE4E0B">
        <w:rPr>
          <w:rFonts w:ascii="Open Sans" w:hAnsi="Open Sans" w:cs="Open Sans"/>
          <w:spacing w:val="-22"/>
          <w:sz w:val="20"/>
          <w:szCs w:val="20"/>
        </w:rPr>
        <w:t xml:space="preserve"> </w:t>
      </w:r>
      <w:r w:rsidR="00D01E5A" w:rsidRPr="00CE4E0B">
        <w:rPr>
          <w:rFonts w:ascii="Open Sans" w:hAnsi="Open Sans" w:cs="Open Sans"/>
          <w:sz w:val="20"/>
          <w:szCs w:val="20"/>
        </w:rPr>
        <w:t>and paramedical personnel, sports federation representatives, and other support persons.</w:t>
      </w:r>
    </w:p>
    <w:p w14:paraId="144E8F1D" w14:textId="77777777" w:rsidR="00451B10" w:rsidRPr="00CE4E0B" w:rsidRDefault="00451B10" w:rsidP="00451B10">
      <w:pPr>
        <w:pStyle w:val="Heading3"/>
        <w:spacing w:before="0"/>
        <w:contextualSpacing/>
        <w:rPr>
          <w:rFonts w:ascii="Open Sans" w:hAnsi="Open Sans" w:cs="Open Sans"/>
          <w:sz w:val="20"/>
          <w:szCs w:val="20"/>
        </w:rPr>
      </w:pPr>
    </w:p>
    <w:p w14:paraId="085DB34F" w14:textId="7900A633" w:rsidR="00D01E5A" w:rsidRPr="00CE4E0B" w:rsidRDefault="00451B10" w:rsidP="00451B10">
      <w:pPr>
        <w:pStyle w:val="Heading3"/>
        <w:spacing w:before="0"/>
        <w:ind w:left="0"/>
        <w:contextualSpacing/>
        <w:rPr>
          <w:rFonts w:ascii="Open Sans" w:hAnsi="Open Sans" w:cs="Open Sans"/>
          <w:sz w:val="20"/>
          <w:szCs w:val="20"/>
        </w:rPr>
      </w:pPr>
      <w:r w:rsidRPr="00CE4E0B">
        <w:rPr>
          <w:rFonts w:ascii="Open Sans" w:hAnsi="Open Sans" w:cs="Open Sans"/>
          <w:sz w:val="20"/>
          <w:szCs w:val="20"/>
        </w:rPr>
        <w:t>Policy Statements</w:t>
      </w:r>
    </w:p>
    <w:p w14:paraId="28F4FCC6" w14:textId="77777777" w:rsidR="00451B10" w:rsidRPr="00CE4E0B" w:rsidRDefault="00451B10" w:rsidP="00451B10">
      <w:pPr>
        <w:pStyle w:val="Heading3"/>
        <w:spacing w:before="0"/>
        <w:ind w:left="0"/>
        <w:contextualSpacing/>
        <w:rPr>
          <w:rFonts w:ascii="Open Sans" w:hAnsi="Open Sans" w:cs="Open Sans"/>
          <w:sz w:val="20"/>
          <w:szCs w:val="20"/>
        </w:rPr>
      </w:pPr>
    </w:p>
    <w:p w14:paraId="0DB48830" w14:textId="362C705D" w:rsidR="00D01E5A" w:rsidRDefault="00D01E5A" w:rsidP="00451B10">
      <w:pPr>
        <w:pStyle w:val="BodyText"/>
        <w:spacing w:after="0"/>
        <w:ind w:left="0"/>
        <w:contextualSpacing/>
        <w:rPr>
          <w:rFonts w:ascii="Open Sans" w:hAnsi="Open Sans" w:cs="Open Sans"/>
          <w:u w:val="single"/>
        </w:rPr>
      </w:pPr>
      <w:r w:rsidRPr="00CE4E0B">
        <w:rPr>
          <w:rFonts w:ascii="Open Sans" w:hAnsi="Open Sans" w:cs="Open Sans"/>
          <w:u w:val="single"/>
        </w:rPr>
        <w:t>Whistleblowers</w:t>
      </w:r>
    </w:p>
    <w:p w14:paraId="61DF7AF9" w14:textId="77777777" w:rsidR="00CD238B" w:rsidRPr="00CE4E0B" w:rsidRDefault="00CD238B" w:rsidP="00451B10">
      <w:pPr>
        <w:pStyle w:val="BodyText"/>
        <w:spacing w:after="0"/>
        <w:ind w:left="0"/>
        <w:contextualSpacing/>
        <w:rPr>
          <w:rFonts w:ascii="Open Sans" w:hAnsi="Open Sans" w:cs="Open Sans"/>
        </w:rPr>
      </w:pPr>
    </w:p>
    <w:p w14:paraId="61D94C89" w14:textId="5991F059" w:rsidR="00D01E5A" w:rsidRPr="00CE4E0B" w:rsidRDefault="00D01E5A" w:rsidP="00451B10">
      <w:pPr>
        <w:pStyle w:val="BodyText"/>
        <w:numPr>
          <w:ilvl w:val="0"/>
          <w:numId w:val="23"/>
        </w:numPr>
        <w:spacing w:after="0"/>
        <w:ind w:right="213"/>
        <w:contextualSpacing/>
        <w:jc w:val="both"/>
        <w:rPr>
          <w:rFonts w:ascii="Open Sans" w:hAnsi="Open Sans" w:cs="Open Sans"/>
        </w:rPr>
      </w:pPr>
      <w:r w:rsidRPr="00CE4E0B">
        <w:rPr>
          <w:rFonts w:ascii="Open Sans" w:hAnsi="Open Sans" w:cs="Open Sans"/>
        </w:rPr>
        <w:t>Concerns should be reported using the CPC’s prescribed procedures for filing reports, th</w:t>
      </w:r>
      <w:r w:rsidR="00BE0C7F" w:rsidRPr="00CE4E0B">
        <w:rPr>
          <w:rFonts w:ascii="Open Sans" w:hAnsi="Open Sans" w:cs="Open Sans"/>
        </w:rPr>
        <w:t>r</w:t>
      </w:r>
      <w:r w:rsidRPr="00CE4E0B">
        <w:rPr>
          <w:rFonts w:ascii="Open Sans" w:hAnsi="Open Sans" w:cs="Open Sans"/>
        </w:rPr>
        <w:t xml:space="preserve">ough written reports </w:t>
      </w:r>
      <w:r w:rsidR="00BE0C7F" w:rsidRPr="00CE4E0B">
        <w:rPr>
          <w:rFonts w:ascii="Open Sans" w:hAnsi="Open Sans" w:cs="Open Sans"/>
        </w:rPr>
        <w:t xml:space="preserve">and </w:t>
      </w:r>
      <w:r w:rsidRPr="00CE4E0B">
        <w:rPr>
          <w:rFonts w:ascii="Open Sans" w:hAnsi="Open Sans" w:cs="Open Sans"/>
        </w:rPr>
        <w:t xml:space="preserve">in other forms </w:t>
      </w:r>
      <w:r w:rsidR="00BE0C7F" w:rsidRPr="00CE4E0B">
        <w:rPr>
          <w:rFonts w:ascii="Open Sans" w:hAnsi="Open Sans" w:cs="Open Sans"/>
        </w:rPr>
        <w:t xml:space="preserve">that </w:t>
      </w:r>
      <w:r w:rsidRPr="00CE4E0B">
        <w:rPr>
          <w:rFonts w:ascii="Open Sans" w:hAnsi="Open Sans" w:cs="Open Sans"/>
        </w:rPr>
        <w:t>are permitted. CPC may also initiate a written report on behalf of an anonymous Whistleblower when warranted.</w:t>
      </w:r>
    </w:p>
    <w:p w14:paraId="4EBE7DEB" w14:textId="77777777" w:rsidR="00451B10" w:rsidRPr="00CE4E0B" w:rsidRDefault="00451B10" w:rsidP="00451B10">
      <w:pPr>
        <w:pStyle w:val="BodyText"/>
        <w:spacing w:after="0"/>
        <w:ind w:left="360" w:right="213"/>
        <w:contextualSpacing/>
        <w:jc w:val="both"/>
        <w:rPr>
          <w:rFonts w:ascii="Open Sans" w:hAnsi="Open Sans" w:cs="Open Sans"/>
        </w:rPr>
      </w:pPr>
    </w:p>
    <w:p w14:paraId="685A1F53" w14:textId="77777777" w:rsidR="00D01E5A" w:rsidRPr="00CE4E0B" w:rsidRDefault="00D01E5A" w:rsidP="00451B10">
      <w:pPr>
        <w:pStyle w:val="BodyText"/>
        <w:numPr>
          <w:ilvl w:val="0"/>
          <w:numId w:val="23"/>
        </w:numPr>
        <w:spacing w:after="0"/>
        <w:contextualSpacing/>
        <w:rPr>
          <w:rFonts w:ascii="Open Sans" w:hAnsi="Open Sans" w:cs="Open Sans"/>
        </w:rPr>
      </w:pPr>
      <w:r w:rsidRPr="00CE4E0B">
        <w:rPr>
          <w:rFonts w:ascii="Open Sans" w:hAnsi="Open Sans" w:cs="Open Sans"/>
        </w:rPr>
        <w:t>It is the policy of the CPC:</w:t>
      </w:r>
    </w:p>
    <w:p w14:paraId="326BB5FC" w14:textId="65B1F1C0" w:rsidR="00CE4E0B" w:rsidRPr="00CE4E0B" w:rsidRDefault="00D01E5A" w:rsidP="00CE4E0B">
      <w:pPr>
        <w:pStyle w:val="ListParagraph"/>
        <w:numPr>
          <w:ilvl w:val="0"/>
          <w:numId w:val="20"/>
        </w:numPr>
        <w:ind w:left="1276" w:right="213"/>
        <w:contextualSpacing/>
        <w:jc w:val="both"/>
        <w:rPr>
          <w:rFonts w:ascii="Open Sans" w:hAnsi="Open Sans" w:cs="Open Sans"/>
          <w:sz w:val="20"/>
          <w:szCs w:val="20"/>
        </w:rPr>
      </w:pPr>
      <w:r w:rsidRPr="00CE4E0B">
        <w:rPr>
          <w:rFonts w:ascii="Open Sans" w:hAnsi="Open Sans" w:cs="Open Sans"/>
          <w:sz w:val="20"/>
          <w:szCs w:val="20"/>
        </w:rPr>
        <w:t>to</w:t>
      </w:r>
      <w:r w:rsidRPr="00CE4E0B">
        <w:rPr>
          <w:rFonts w:ascii="Open Sans" w:hAnsi="Open Sans" w:cs="Open Sans"/>
          <w:spacing w:val="-19"/>
          <w:sz w:val="20"/>
          <w:szCs w:val="20"/>
        </w:rPr>
        <w:t xml:space="preserve"> </w:t>
      </w:r>
      <w:r w:rsidRPr="00CE4E0B">
        <w:rPr>
          <w:rFonts w:ascii="Open Sans" w:hAnsi="Open Sans" w:cs="Open Sans"/>
          <w:sz w:val="20"/>
          <w:szCs w:val="20"/>
        </w:rPr>
        <w:t>treat</w:t>
      </w:r>
      <w:r w:rsidRPr="00CE4E0B">
        <w:rPr>
          <w:rFonts w:ascii="Open Sans" w:hAnsi="Open Sans" w:cs="Open Sans"/>
          <w:spacing w:val="-19"/>
          <w:sz w:val="20"/>
          <w:szCs w:val="20"/>
        </w:rPr>
        <w:t xml:space="preserve"> </w:t>
      </w:r>
      <w:r w:rsidRPr="00CE4E0B">
        <w:rPr>
          <w:rFonts w:ascii="Open Sans" w:hAnsi="Open Sans" w:cs="Open Sans"/>
          <w:sz w:val="20"/>
          <w:szCs w:val="20"/>
        </w:rPr>
        <w:t>all</w:t>
      </w:r>
      <w:r w:rsidRPr="00CE4E0B">
        <w:rPr>
          <w:rFonts w:ascii="Open Sans" w:hAnsi="Open Sans" w:cs="Open Sans"/>
          <w:spacing w:val="-20"/>
          <w:sz w:val="20"/>
          <w:szCs w:val="20"/>
        </w:rPr>
        <w:t xml:space="preserve"> </w:t>
      </w:r>
      <w:r w:rsidRPr="00CE4E0B">
        <w:rPr>
          <w:rFonts w:ascii="Open Sans" w:hAnsi="Open Sans" w:cs="Open Sans"/>
          <w:sz w:val="20"/>
          <w:szCs w:val="20"/>
        </w:rPr>
        <w:t>reported</w:t>
      </w:r>
      <w:r w:rsidRPr="00CE4E0B">
        <w:rPr>
          <w:rFonts w:ascii="Open Sans" w:hAnsi="Open Sans" w:cs="Open Sans"/>
          <w:spacing w:val="-19"/>
          <w:sz w:val="20"/>
          <w:szCs w:val="20"/>
        </w:rPr>
        <w:t xml:space="preserve"> </w:t>
      </w:r>
      <w:r w:rsidRPr="00CE4E0B">
        <w:rPr>
          <w:rFonts w:ascii="Open Sans" w:hAnsi="Open Sans" w:cs="Open Sans"/>
          <w:sz w:val="20"/>
          <w:szCs w:val="20"/>
        </w:rPr>
        <w:t>incidents</w:t>
      </w:r>
      <w:r w:rsidRPr="00CE4E0B">
        <w:rPr>
          <w:rFonts w:ascii="Open Sans" w:hAnsi="Open Sans" w:cs="Open Sans"/>
          <w:spacing w:val="-17"/>
          <w:sz w:val="20"/>
          <w:szCs w:val="20"/>
        </w:rPr>
        <w:t xml:space="preserve"> </w:t>
      </w:r>
      <w:r w:rsidRPr="00CE4E0B">
        <w:rPr>
          <w:rFonts w:ascii="Open Sans" w:hAnsi="Open Sans" w:cs="Open Sans"/>
          <w:sz w:val="20"/>
          <w:szCs w:val="20"/>
        </w:rPr>
        <w:t>in</w:t>
      </w:r>
      <w:r w:rsidRPr="00CE4E0B">
        <w:rPr>
          <w:rFonts w:ascii="Open Sans" w:hAnsi="Open Sans" w:cs="Open Sans"/>
          <w:spacing w:val="-19"/>
          <w:sz w:val="20"/>
          <w:szCs w:val="20"/>
        </w:rPr>
        <w:t xml:space="preserve"> </w:t>
      </w:r>
      <w:r w:rsidRPr="00CE4E0B">
        <w:rPr>
          <w:rFonts w:ascii="Open Sans" w:hAnsi="Open Sans" w:cs="Open Sans"/>
          <w:sz w:val="20"/>
          <w:szCs w:val="20"/>
        </w:rPr>
        <w:t>a</w:t>
      </w:r>
      <w:r w:rsidRPr="00CE4E0B">
        <w:rPr>
          <w:rFonts w:ascii="Open Sans" w:hAnsi="Open Sans" w:cs="Open Sans"/>
          <w:spacing w:val="-19"/>
          <w:sz w:val="20"/>
          <w:szCs w:val="20"/>
        </w:rPr>
        <w:t xml:space="preserve"> </w:t>
      </w:r>
      <w:r w:rsidRPr="00CE4E0B">
        <w:rPr>
          <w:rFonts w:ascii="Open Sans" w:hAnsi="Open Sans" w:cs="Open Sans"/>
          <w:sz w:val="20"/>
          <w:szCs w:val="20"/>
        </w:rPr>
        <w:t>confidential</w:t>
      </w:r>
      <w:r w:rsidRPr="00CE4E0B">
        <w:rPr>
          <w:rFonts w:ascii="Open Sans" w:hAnsi="Open Sans" w:cs="Open Sans"/>
          <w:spacing w:val="-23"/>
          <w:sz w:val="20"/>
          <w:szCs w:val="20"/>
        </w:rPr>
        <w:t xml:space="preserve"> </w:t>
      </w:r>
      <w:r w:rsidRPr="00CE4E0B">
        <w:rPr>
          <w:rFonts w:ascii="Open Sans" w:hAnsi="Open Sans" w:cs="Open Sans"/>
          <w:sz w:val="20"/>
          <w:szCs w:val="20"/>
        </w:rPr>
        <w:t>manner</w:t>
      </w:r>
      <w:r w:rsidRPr="00CE4E0B">
        <w:rPr>
          <w:rFonts w:ascii="Open Sans" w:hAnsi="Open Sans" w:cs="Open Sans"/>
          <w:spacing w:val="-20"/>
          <w:sz w:val="20"/>
          <w:szCs w:val="20"/>
        </w:rPr>
        <w:t xml:space="preserve"> </w:t>
      </w:r>
      <w:r w:rsidRPr="00CE4E0B">
        <w:rPr>
          <w:rFonts w:ascii="Open Sans" w:hAnsi="Open Sans" w:cs="Open Sans"/>
          <w:sz w:val="20"/>
          <w:szCs w:val="20"/>
        </w:rPr>
        <w:t>and</w:t>
      </w:r>
      <w:r w:rsidRPr="00CE4E0B">
        <w:rPr>
          <w:rFonts w:ascii="Open Sans" w:hAnsi="Open Sans" w:cs="Open Sans"/>
          <w:spacing w:val="-19"/>
          <w:sz w:val="20"/>
          <w:szCs w:val="20"/>
        </w:rPr>
        <w:t xml:space="preserve"> </w:t>
      </w:r>
      <w:r w:rsidRPr="00CE4E0B">
        <w:rPr>
          <w:rFonts w:ascii="Open Sans" w:hAnsi="Open Sans" w:cs="Open Sans"/>
          <w:sz w:val="20"/>
          <w:szCs w:val="20"/>
        </w:rPr>
        <w:t>with</w:t>
      </w:r>
      <w:r w:rsidRPr="00CE4E0B">
        <w:rPr>
          <w:rFonts w:ascii="Open Sans" w:hAnsi="Open Sans" w:cs="Open Sans"/>
          <w:spacing w:val="-19"/>
          <w:sz w:val="20"/>
          <w:szCs w:val="20"/>
        </w:rPr>
        <w:t xml:space="preserve"> </w:t>
      </w:r>
      <w:r w:rsidRPr="00CE4E0B">
        <w:rPr>
          <w:rFonts w:ascii="Open Sans" w:hAnsi="Open Sans" w:cs="Open Sans"/>
          <w:sz w:val="20"/>
          <w:szCs w:val="20"/>
        </w:rPr>
        <w:t>due</w:t>
      </w:r>
      <w:r w:rsidRPr="00CE4E0B">
        <w:rPr>
          <w:rFonts w:ascii="Open Sans" w:hAnsi="Open Sans" w:cs="Open Sans"/>
          <w:spacing w:val="-19"/>
          <w:sz w:val="20"/>
          <w:szCs w:val="20"/>
        </w:rPr>
        <w:t xml:space="preserve"> </w:t>
      </w:r>
      <w:r w:rsidRPr="00CE4E0B">
        <w:rPr>
          <w:rFonts w:ascii="Open Sans" w:hAnsi="Open Sans" w:cs="Open Sans"/>
          <w:sz w:val="20"/>
          <w:szCs w:val="20"/>
        </w:rPr>
        <w:t>care</w:t>
      </w:r>
      <w:r w:rsidRPr="00CE4E0B">
        <w:rPr>
          <w:rFonts w:ascii="Open Sans" w:hAnsi="Open Sans" w:cs="Open Sans"/>
          <w:spacing w:val="-14"/>
          <w:sz w:val="20"/>
          <w:szCs w:val="20"/>
        </w:rPr>
        <w:t xml:space="preserve"> </w:t>
      </w:r>
      <w:r w:rsidRPr="00CE4E0B">
        <w:rPr>
          <w:rFonts w:ascii="Open Sans" w:hAnsi="Open Sans" w:cs="Open Sans"/>
          <w:sz w:val="20"/>
          <w:szCs w:val="20"/>
        </w:rPr>
        <w:t>to</w:t>
      </w:r>
      <w:r w:rsidRPr="00CE4E0B">
        <w:rPr>
          <w:rFonts w:ascii="Open Sans" w:hAnsi="Open Sans" w:cs="Open Sans"/>
          <w:spacing w:val="-21"/>
          <w:sz w:val="20"/>
          <w:szCs w:val="20"/>
        </w:rPr>
        <w:t xml:space="preserve"> </w:t>
      </w:r>
      <w:r w:rsidRPr="00CE4E0B">
        <w:rPr>
          <w:rFonts w:ascii="Open Sans" w:hAnsi="Open Sans" w:cs="Open Sans"/>
          <w:sz w:val="20"/>
          <w:szCs w:val="20"/>
        </w:rPr>
        <w:t>the</w:t>
      </w:r>
      <w:r w:rsidRPr="00CE4E0B">
        <w:rPr>
          <w:rFonts w:ascii="Open Sans" w:hAnsi="Open Sans" w:cs="Open Sans"/>
          <w:spacing w:val="-19"/>
          <w:sz w:val="20"/>
          <w:szCs w:val="20"/>
        </w:rPr>
        <w:t xml:space="preserve"> </w:t>
      </w:r>
      <w:r w:rsidRPr="00CE4E0B">
        <w:rPr>
          <w:rFonts w:ascii="Open Sans" w:hAnsi="Open Sans" w:cs="Open Sans"/>
          <w:sz w:val="20"/>
          <w:szCs w:val="20"/>
        </w:rPr>
        <w:t>extent possible, consistent with the need to conduct an adequate investigation. A Whistleblower may provide a report anonymously. The CPC will make its best efforts to protect the identity of a</w:t>
      </w:r>
      <w:r w:rsidRPr="00CE4E0B">
        <w:rPr>
          <w:rFonts w:ascii="Open Sans" w:hAnsi="Open Sans" w:cs="Open Sans"/>
          <w:spacing w:val="-13"/>
          <w:sz w:val="20"/>
          <w:szCs w:val="20"/>
        </w:rPr>
        <w:t xml:space="preserve"> </w:t>
      </w:r>
      <w:r w:rsidRPr="00CE4E0B">
        <w:rPr>
          <w:rFonts w:ascii="Open Sans" w:hAnsi="Open Sans" w:cs="Open Sans"/>
          <w:sz w:val="20"/>
          <w:szCs w:val="20"/>
        </w:rPr>
        <w:t>Whistleblower;</w:t>
      </w:r>
      <w:r w:rsidR="00CE4E0B" w:rsidRPr="00CE4E0B">
        <w:rPr>
          <w:rFonts w:ascii="Open Sans" w:hAnsi="Open Sans" w:cs="Open Sans"/>
          <w:sz w:val="20"/>
          <w:szCs w:val="20"/>
        </w:rPr>
        <w:t xml:space="preserve"> and</w:t>
      </w:r>
    </w:p>
    <w:p w14:paraId="4FE2FB28" w14:textId="3AA3A131" w:rsidR="00D01E5A" w:rsidRPr="00CE4E0B" w:rsidRDefault="00D01E5A" w:rsidP="00CE4E0B">
      <w:pPr>
        <w:pStyle w:val="ListParagraph"/>
        <w:numPr>
          <w:ilvl w:val="0"/>
          <w:numId w:val="20"/>
        </w:numPr>
        <w:ind w:left="1276" w:right="213"/>
        <w:contextualSpacing/>
        <w:jc w:val="both"/>
        <w:rPr>
          <w:rFonts w:ascii="Open Sans" w:hAnsi="Open Sans" w:cs="Open Sans"/>
          <w:sz w:val="20"/>
          <w:szCs w:val="20"/>
        </w:rPr>
      </w:pPr>
      <w:r w:rsidRPr="00CE4E0B">
        <w:rPr>
          <w:rFonts w:ascii="Open Sans" w:hAnsi="Open Sans" w:cs="Open Sans"/>
          <w:sz w:val="20"/>
          <w:szCs w:val="20"/>
        </w:rPr>
        <w:t>that all parties to an investigation will be treated</w:t>
      </w:r>
      <w:r w:rsidRPr="00CE4E0B">
        <w:rPr>
          <w:rFonts w:ascii="Open Sans" w:hAnsi="Open Sans" w:cs="Open Sans"/>
          <w:spacing w:val="-28"/>
          <w:sz w:val="20"/>
          <w:szCs w:val="20"/>
        </w:rPr>
        <w:t xml:space="preserve"> </w:t>
      </w:r>
      <w:r w:rsidRPr="00CE4E0B">
        <w:rPr>
          <w:rFonts w:ascii="Open Sans" w:hAnsi="Open Sans" w:cs="Open Sans"/>
          <w:sz w:val="20"/>
          <w:szCs w:val="20"/>
        </w:rPr>
        <w:t>fairly.</w:t>
      </w:r>
      <w:r w:rsidRPr="00CE4E0B">
        <w:rPr>
          <w:rFonts w:ascii="Open Sans" w:hAnsi="Open Sans" w:cs="Open Sans"/>
          <w:sz w:val="20"/>
          <w:szCs w:val="20"/>
          <w:u w:val="single"/>
        </w:rPr>
        <w:t xml:space="preserve"> </w:t>
      </w:r>
    </w:p>
    <w:p w14:paraId="51CA0AE4" w14:textId="77777777" w:rsidR="00BE0C7F" w:rsidRPr="00CE4E0B" w:rsidRDefault="00BE0C7F" w:rsidP="00451B10">
      <w:pPr>
        <w:pStyle w:val="ListParagraph"/>
        <w:tabs>
          <w:tab w:val="left" w:pos="821"/>
        </w:tabs>
        <w:ind w:left="460" w:right="3282" w:firstLine="0"/>
        <w:contextualSpacing/>
        <w:rPr>
          <w:rFonts w:ascii="Open Sans" w:hAnsi="Open Sans" w:cs="Open Sans"/>
          <w:sz w:val="20"/>
          <w:szCs w:val="20"/>
        </w:rPr>
      </w:pPr>
    </w:p>
    <w:p w14:paraId="4F10B31B" w14:textId="557D7E78" w:rsidR="00D01E5A" w:rsidRDefault="00D01E5A" w:rsidP="003C7966">
      <w:pPr>
        <w:ind w:left="0" w:right="3282"/>
        <w:contextualSpacing/>
        <w:rPr>
          <w:rFonts w:ascii="Open Sans" w:hAnsi="Open Sans" w:cs="Open Sans"/>
          <w:sz w:val="20"/>
          <w:u w:val="single"/>
        </w:rPr>
      </w:pPr>
      <w:r w:rsidRPr="00CE4E0B">
        <w:rPr>
          <w:rFonts w:ascii="Open Sans" w:hAnsi="Open Sans" w:cs="Open Sans"/>
          <w:sz w:val="20"/>
          <w:u w:val="single"/>
        </w:rPr>
        <w:t>Reprisals</w:t>
      </w:r>
    </w:p>
    <w:p w14:paraId="4A699D88" w14:textId="77777777" w:rsidR="00CD238B" w:rsidRPr="00CE4E0B" w:rsidRDefault="00CD238B" w:rsidP="003C7966">
      <w:pPr>
        <w:ind w:left="0" w:right="3282"/>
        <w:contextualSpacing/>
        <w:rPr>
          <w:rFonts w:ascii="Open Sans" w:hAnsi="Open Sans" w:cs="Open Sans"/>
          <w:sz w:val="20"/>
        </w:rPr>
      </w:pPr>
    </w:p>
    <w:p w14:paraId="4EB3EA53" w14:textId="1AB97CF3" w:rsidR="00D01E5A" w:rsidRPr="00CE4E0B" w:rsidRDefault="00D01E5A" w:rsidP="00451B10">
      <w:pPr>
        <w:pStyle w:val="BodyText"/>
        <w:numPr>
          <w:ilvl w:val="0"/>
          <w:numId w:val="23"/>
        </w:numPr>
        <w:spacing w:after="0"/>
        <w:ind w:right="215"/>
        <w:contextualSpacing/>
        <w:jc w:val="both"/>
        <w:rPr>
          <w:rFonts w:ascii="Open Sans" w:hAnsi="Open Sans" w:cs="Open Sans"/>
        </w:rPr>
      </w:pPr>
      <w:r w:rsidRPr="00CE4E0B">
        <w:rPr>
          <w:rFonts w:ascii="Open Sans" w:hAnsi="Open Sans" w:cs="Open Sans"/>
        </w:rPr>
        <w:t>It is the policy of the CPC that any person who reports a concern in good faith will not be subject to reprisal or other adverse consequences as a result of submitting a report.</w:t>
      </w:r>
    </w:p>
    <w:p w14:paraId="58FB3D88" w14:textId="77777777" w:rsidR="003C7966" w:rsidRPr="00CE4E0B" w:rsidRDefault="003C7966" w:rsidP="003C7966">
      <w:pPr>
        <w:pStyle w:val="BodyText"/>
        <w:spacing w:after="0"/>
        <w:ind w:left="360" w:right="215"/>
        <w:contextualSpacing/>
        <w:jc w:val="both"/>
        <w:rPr>
          <w:rFonts w:ascii="Open Sans" w:hAnsi="Open Sans" w:cs="Open Sans"/>
        </w:rPr>
      </w:pPr>
    </w:p>
    <w:p w14:paraId="673151FC" w14:textId="309BAAB5" w:rsidR="00D01E5A" w:rsidRPr="00CE4E0B" w:rsidRDefault="00D01E5A" w:rsidP="00451B10">
      <w:pPr>
        <w:pStyle w:val="BodyText"/>
        <w:numPr>
          <w:ilvl w:val="0"/>
          <w:numId w:val="23"/>
        </w:numPr>
        <w:spacing w:after="0"/>
        <w:ind w:right="213"/>
        <w:contextualSpacing/>
        <w:jc w:val="both"/>
        <w:rPr>
          <w:rFonts w:ascii="Open Sans" w:hAnsi="Open Sans" w:cs="Open Sans"/>
        </w:rPr>
      </w:pPr>
      <w:r w:rsidRPr="00CE4E0B">
        <w:rPr>
          <w:rFonts w:ascii="Open Sans" w:hAnsi="Open Sans" w:cs="Open Sans"/>
        </w:rPr>
        <w:t>Any</w:t>
      </w:r>
      <w:r w:rsidRPr="00CE4E0B">
        <w:rPr>
          <w:rFonts w:ascii="Open Sans" w:hAnsi="Open Sans" w:cs="Open Sans"/>
          <w:spacing w:val="-6"/>
        </w:rPr>
        <w:t xml:space="preserve"> </w:t>
      </w:r>
      <w:r w:rsidRPr="00CE4E0B">
        <w:rPr>
          <w:rFonts w:ascii="Open Sans" w:hAnsi="Open Sans" w:cs="Open Sans"/>
        </w:rPr>
        <w:t>CPC</w:t>
      </w:r>
      <w:r w:rsidRPr="00CE4E0B">
        <w:rPr>
          <w:rFonts w:ascii="Open Sans" w:hAnsi="Open Sans" w:cs="Open Sans"/>
          <w:spacing w:val="-5"/>
        </w:rPr>
        <w:t xml:space="preserve"> </w:t>
      </w:r>
      <w:r w:rsidRPr="00CE4E0B">
        <w:rPr>
          <w:rFonts w:ascii="Open Sans" w:hAnsi="Open Sans" w:cs="Open Sans"/>
        </w:rPr>
        <w:t>participant</w:t>
      </w:r>
      <w:r w:rsidRPr="00CE4E0B">
        <w:rPr>
          <w:rFonts w:ascii="Open Sans" w:hAnsi="Open Sans" w:cs="Open Sans"/>
          <w:spacing w:val="-10"/>
        </w:rPr>
        <w:t xml:space="preserve"> </w:t>
      </w:r>
      <w:r w:rsidRPr="00CE4E0B">
        <w:rPr>
          <w:rFonts w:ascii="Open Sans" w:hAnsi="Open Sans" w:cs="Open Sans"/>
        </w:rPr>
        <w:t>who</w:t>
      </w:r>
      <w:r w:rsidRPr="00CE4E0B">
        <w:rPr>
          <w:rFonts w:ascii="Open Sans" w:hAnsi="Open Sans" w:cs="Open Sans"/>
          <w:spacing w:val="-5"/>
        </w:rPr>
        <w:t xml:space="preserve"> </w:t>
      </w:r>
      <w:r w:rsidRPr="00CE4E0B">
        <w:rPr>
          <w:rFonts w:ascii="Open Sans" w:hAnsi="Open Sans" w:cs="Open Sans"/>
        </w:rPr>
        <w:t>retaliates</w:t>
      </w:r>
      <w:r w:rsidRPr="00CE4E0B">
        <w:rPr>
          <w:rFonts w:ascii="Open Sans" w:hAnsi="Open Sans" w:cs="Open Sans"/>
          <w:spacing w:val="-12"/>
        </w:rPr>
        <w:t xml:space="preserve"> </w:t>
      </w:r>
      <w:r w:rsidRPr="00CE4E0B">
        <w:rPr>
          <w:rFonts w:ascii="Open Sans" w:hAnsi="Open Sans" w:cs="Open Sans"/>
        </w:rPr>
        <w:t>against</w:t>
      </w:r>
      <w:r w:rsidRPr="00CE4E0B">
        <w:rPr>
          <w:rFonts w:ascii="Open Sans" w:hAnsi="Open Sans" w:cs="Open Sans"/>
          <w:spacing w:val="-6"/>
        </w:rPr>
        <w:t xml:space="preserve"> </w:t>
      </w:r>
      <w:r w:rsidRPr="00CE4E0B">
        <w:rPr>
          <w:rFonts w:ascii="Open Sans" w:hAnsi="Open Sans" w:cs="Open Sans"/>
        </w:rPr>
        <w:t>someone</w:t>
      </w:r>
      <w:r w:rsidRPr="00CE4E0B">
        <w:rPr>
          <w:rFonts w:ascii="Open Sans" w:hAnsi="Open Sans" w:cs="Open Sans"/>
          <w:spacing w:val="-11"/>
        </w:rPr>
        <w:t xml:space="preserve"> </w:t>
      </w:r>
      <w:r w:rsidRPr="00CE4E0B">
        <w:rPr>
          <w:rFonts w:ascii="Open Sans" w:hAnsi="Open Sans" w:cs="Open Sans"/>
          <w:spacing w:val="-3"/>
        </w:rPr>
        <w:t xml:space="preserve">who </w:t>
      </w:r>
      <w:r w:rsidRPr="00CE4E0B">
        <w:rPr>
          <w:rFonts w:ascii="Open Sans" w:hAnsi="Open Sans" w:cs="Open Sans"/>
        </w:rPr>
        <w:t>has</w:t>
      </w:r>
      <w:r w:rsidRPr="00CE4E0B">
        <w:rPr>
          <w:rFonts w:ascii="Open Sans" w:hAnsi="Open Sans" w:cs="Open Sans"/>
          <w:spacing w:val="-4"/>
        </w:rPr>
        <w:t xml:space="preserve"> </w:t>
      </w:r>
      <w:r w:rsidRPr="00CE4E0B">
        <w:rPr>
          <w:rFonts w:ascii="Open Sans" w:hAnsi="Open Sans" w:cs="Open Sans"/>
        </w:rPr>
        <w:t>reported</w:t>
      </w:r>
      <w:r w:rsidRPr="00CE4E0B">
        <w:rPr>
          <w:rFonts w:ascii="Open Sans" w:hAnsi="Open Sans" w:cs="Open Sans"/>
          <w:spacing w:val="-13"/>
        </w:rPr>
        <w:t xml:space="preserve"> </w:t>
      </w:r>
      <w:r w:rsidRPr="00CE4E0B">
        <w:rPr>
          <w:rFonts w:ascii="Open Sans" w:hAnsi="Open Sans" w:cs="Open Sans"/>
        </w:rPr>
        <w:t>a</w:t>
      </w:r>
      <w:r w:rsidRPr="00CE4E0B">
        <w:rPr>
          <w:rFonts w:ascii="Open Sans" w:hAnsi="Open Sans" w:cs="Open Sans"/>
          <w:spacing w:val="-6"/>
        </w:rPr>
        <w:t xml:space="preserve"> </w:t>
      </w:r>
      <w:r w:rsidRPr="00CE4E0B">
        <w:rPr>
          <w:rFonts w:ascii="Open Sans" w:hAnsi="Open Sans" w:cs="Open Sans"/>
        </w:rPr>
        <w:t>concern</w:t>
      </w:r>
      <w:r w:rsidRPr="00CE4E0B">
        <w:rPr>
          <w:rFonts w:ascii="Open Sans" w:hAnsi="Open Sans" w:cs="Open Sans"/>
          <w:spacing w:val="-11"/>
        </w:rPr>
        <w:t xml:space="preserve"> </w:t>
      </w:r>
      <w:r w:rsidRPr="00CE4E0B">
        <w:rPr>
          <w:rFonts w:ascii="Open Sans" w:hAnsi="Open Sans" w:cs="Open Sans"/>
        </w:rPr>
        <w:t>in</w:t>
      </w:r>
      <w:r w:rsidRPr="00CE4E0B">
        <w:rPr>
          <w:rFonts w:ascii="Open Sans" w:hAnsi="Open Sans" w:cs="Open Sans"/>
          <w:spacing w:val="-4"/>
        </w:rPr>
        <w:t xml:space="preserve"> </w:t>
      </w:r>
      <w:r w:rsidRPr="00CE4E0B">
        <w:rPr>
          <w:rFonts w:ascii="Open Sans" w:hAnsi="Open Sans" w:cs="Open Sans"/>
        </w:rPr>
        <w:t>good faith</w:t>
      </w:r>
      <w:r w:rsidRPr="00CE4E0B">
        <w:rPr>
          <w:rFonts w:ascii="Open Sans" w:hAnsi="Open Sans" w:cs="Open Sans"/>
          <w:spacing w:val="-14"/>
        </w:rPr>
        <w:t xml:space="preserve"> </w:t>
      </w:r>
      <w:r w:rsidRPr="00CE4E0B">
        <w:rPr>
          <w:rFonts w:ascii="Open Sans" w:hAnsi="Open Sans" w:cs="Open Sans"/>
        </w:rPr>
        <w:t>will</w:t>
      </w:r>
      <w:r w:rsidRPr="00CE4E0B">
        <w:rPr>
          <w:rFonts w:ascii="Open Sans" w:hAnsi="Open Sans" w:cs="Open Sans"/>
          <w:spacing w:val="-18"/>
        </w:rPr>
        <w:t xml:space="preserve"> </w:t>
      </w:r>
      <w:r w:rsidRPr="00CE4E0B">
        <w:rPr>
          <w:rFonts w:ascii="Open Sans" w:hAnsi="Open Sans" w:cs="Open Sans"/>
        </w:rPr>
        <w:t>be</w:t>
      </w:r>
      <w:r w:rsidRPr="00CE4E0B">
        <w:rPr>
          <w:rFonts w:ascii="Open Sans" w:hAnsi="Open Sans" w:cs="Open Sans"/>
          <w:spacing w:val="-17"/>
        </w:rPr>
        <w:t xml:space="preserve"> </w:t>
      </w:r>
      <w:r w:rsidRPr="00CE4E0B">
        <w:rPr>
          <w:rFonts w:ascii="Open Sans" w:hAnsi="Open Sans" w:cs="Open Sans"/>
        </w:rPr>
        <w:t>subject</w:t>
      </w:r>
      <w:r w:rsidRPr="00CE4E0B">
        <w:rPr>
          <w:rFonts w:ascii="Open Sans" w:hAnsi="Open Sans" w:cs="Open Sans"/>
          <w:spacing w:val="-17"/>
        </w:rPr>
        <w:t xml:space="preserve"> </w:t>
      </w:r>
      <w:r w:rsidRPr="00CE4E0B">
        <w:rPr>
          <w:rFonts w:ascii="Open Sans" w:hAnsi="Open Sans" w:cs="Open Sans"/>
        </w:rPr>
        <w:t>to</w:t>
      </w:r>
      <w:r w:rsidRPr="00CE4E0B">
        <w:rPr>
          <w:rFonts w:ascii="Open Sans" w:hAnsi="Open Sans" w:cs="Open Sans"/>
          <w:spacing w:val="-16"/>
        </w:rPr>
        <w:t xml:space="preserve"> </w:t>
      </w:r>
      <w:r w:rsidRPr="00CE4E0B">
        <w:rPr>
          <w:rFonts w:ascii="Open Sans" w:hAnsi="Open Sans" w:cs="Open Sans"/>
        </w:rPr>
        <w:t>sanctions.</w:t>
      </w:r>
      <w:r w:rsidRPr="00CE4E0B">
        <w:rPr>
          <w:rFonts w:ascii="Open Sans" w:hAnsi="Open Sans" w:cs="Open Sans"/>
          <w:spacing w:val="-17"/>
        </w:rPr>
        <w:t xml:space="preserve"> </w:t>
      </w:r>
      <w:r w:rsidRPr="00CE4E0B">
        <w:rPr>
          <w:rFonts w:ascii="Open Sans" w:hAnsi="Open Sans" w:cs="Open Sans"/>
        </w:rPr>
        <w:t>Any</w:t>
      </w:r>
      <w:r w:rsidRPr="00CE4E0B">
        <w:rPr>
          <w:rFonts w:ascii="Open Sans" w:hAnsi="Open Sans" w:cs="Open Sans"/>
          <w:spacing w:val="-17"/>
        </w:rPr>
        <w:t xml:space="preserve"> </w:t>
      </w:r>
      <w:r w:rsidRPr="00CE4E0B">
        <w:rPr>
          <w:rFonts w:ascii="Open Sans" w:hAnsi="Open Sans" w:cs="Open Sans"/>
        </w:rPr>
        <w:t>participant</w:t>
      </w:r>
      <w:r w:rsidRPr="00CE4E0B">
        <w:rPr>
          <w:rFonts w:ascii="Open Sans" w:hAnsi="Open Sans" w:cs="Open Sans"/>
          <w:spacing w:val="-14"/>
        </w:rPr>
        <w:t xml:space="preserve"> </w:t>
      </w:r>
      <w:r w:rsidRPr="00CE4E0B">
        <w:rPr>
          <w:rFonts w:ascii="Open Sans" w:hAnsi="Open Sans" w:cs="Open Sans"/>
        </w:rPr>
        <w:t>who</w:t>
      </w:r>
      <w:r w:rsidRPr="00CE4E0B">
        <w:rPr>
          <w:rFonts w:ascii="Open Sans" w:hAnsi="Open Sans" w:cs="Open Sans"/>
          <w:spacing w:val="-14"/>
        </w:rPr>
        <w:t xml:space="preserve"> </w:t>
      </w:r>
      <w:r w:rsidRPr="00CE4E0B">
        <w:rPr>
          <w:rFonts w:ascii="Open Sans" w:hAnsi="Open Sans" w:cs="Open Sans"/>
        </w:rPr>
        <w:t>is</w:t>
      </w:r>
      <w:r w:rsidRPr="00CE4E0B">
        <w:rPr>
          <w:rFonts w:ascii="Open Sans" w:hAnsi="Open Sans" w:cs="Open Sans"/>
          <w:spacing w:val="-15"/>
        </w:rPr>
        <w:t xml:space="preserve"> </w:t>
      </w:r>
      <w:r w:rsidRPr="00CE4E0B">
        <w:rPr>
          <w:rFonts w:ascii="Open Sans" w:hAnsi="Open Sans" w:cs="Open Sans"/>
        </w:rPr>
        <w:t>found</w:t>
      </w:r>
      <w:r w:rsidRPr="00CE4E0B">
        <w:rPr>
          <w:rFonts w:ascii="Open Sans" w:hAnsi="Open Sans" w:cs="Open Sans"/>
          <w:spacing w:val="-17"/>
        </w:rPr>
        <w:t xml:space="preserve"> </w:t>
      </w:r>
      <w:r w:rsidRPr="00CE4E0B">
        <w:rPr>
          <w:rFonts w:ascii="Open Sans" w:hAnsi="Open Sans" w:cs="Open Sans"/>
        </w:rPr>
        <w:t>to</w:t>
      </w:r>
      <w:r w:rsidRPr="00CE4E0B">
        <w:rPr>
          <w:rFonts w:ascii="Open Sans" w:hAnsi="Open Sans" w:cs="Open Sans"/>
          <w:spacing w:val="-14"/>
        </w:rPr>
        <w:t xml:space="preserve"> </w:t>
      </w:r>
      <w:r w:rsidRPr="00CE4E0B">
        <w:rPr>
          <w:rFonts w:ascii="Open Sans" w:hAnsi="Open Sans" w:cs="Open Sans"/>
        </w:rPr>
        <w:t>be</w:t>
      </w:r>
      <w:r w:rsidRPr="00CE4E0B">
        <w:rPr>
          <w:rFonts w:ascii="Open Sans" w:hAnsi="Open Sans" w:cs="Open Sans"/>
          <w:spacing w:val="-14"/>
        </w:rPr>
        <w:t xml:space="preserve"> </w:t>
      </w:r>
      <w:r w:rsidRPr="00CE4E0B">
        <w:rPr>
          <w:rFonts w:ascii="Open Sans" w:hAnsi="Open Sans" w:cs="Open Sans"/>
        </w:rPr>
        <w:t>in</w:t>
      </w:r>
      <w:r w:rsidRPr="00CE4E0B">
        <w:rPr>
          <w:rFonts w:ascii="Open Sans" w:hAnsi="Open Sans" w:cs="Open Sans"/>
          <w:spacing w:val="-14"/>
        </w:rPr>
        <w:t xml:space="preserve"> </w:t>
      </w:r>
      <w:r w:rsidRPr="00CE4E0B">
        <w:rPr>
          <w:rFonts w:ascii="Open Sans" w:hAnsi="Open Sans" w:cs="Open Sans"/>
        </w:rPr>
        <w:t>violation</w:t>
      </w:r>
      <w:r w:rsidRPr="00CE4E0B">
        <w:rPr>
          <w:rFonts w:ascii="Open Sans" w:hAnsi="Open Sans" w:cs="Open Sans"/>
          <w:spacing w:val="-14"/>
        </w:rPr>
        <w:t xml:space="preserve"> </w:t>
      </w:r>
      <w:r w:rsidRPr="00CE4E0B">
        <w:rPr>
          <w:rFonts w:ascii="Open Sans" w:hAnsi="Open Sans" w:cs="Open Sans"/>
        </w:rPr>
        <w:t>of</w:t>
      </w:r>
      <w:r w:rsidRPr="00CE4E0B">
        <w:rPr>
          <w:rFonts w:ascii="Open Sans" w:hAnsi="Open Sans" w:cs="Open Sans"/>
          <w:spacing w:val="-12"/>
        </w:rPr>
        <w:t xml:space="preserve"> </w:t>
      </w:r>
      <w:r w:rsidRPr="00CE4E0B">
        <w:rPr>
          <w:rFonts w:ascii="Open Sans" w:hAnsi="Open Sans" w:cs="Open Sans"/>
        </w:rPr>
        <w:t>this</w:t>
      </w:r>
      <w:r w:rsidRPr="00CE4E0B">
        <w:rPr>
          <w:rFonts w:ascii="Open Sans" w:hAnsi="Open Sans" w:cs="Open Sans"/>
          <w:spacing w:val="-15"/>
        </w:rPr>
        <w:t xml:space="preserve"> </w:t>
      </w:r>
      <w:r w:rsidRPr="00CE4E0B">
        <w:rPr>
          <w:rFonts w:ascii="Open Sans" w:hAnsi="Open Sans" w:cs="Open Sans"/>
        </w:rPr>
        <w:t>policy (e.g. harassment of the Whistleblower) shall be</w:t>
      </w:r>
      <w:r w:rsidR="00BE0C7F" w:rsidRPr="00CE4E0B">
        <w:rPr>
          <w:rFonts w:ascii="Open Sans" w:hAnsi="Open Sans" w:cs="Open Sans"/>
        </w:rPr>
        <w:t xml:space="preserve"> addressed </w:t>
      </w:r>
      <w:r w:rsidR="00BE0C7F" w:rsidRPr="00CE4E0B">
        <w:rPr>
          <w:rFonts w:ascii="Open Sans" w:hAnsi="Open Sans" w:cs="Open Sans"/>
          <w:spacing w:val="-6"/>
        </w:rPr>
        <w:t xml:space="preserve">with under </w:t>
      </w:r>
      <w:r w:rsidR="00BE0C7F" w:rsidRPr="00CE4E0B">
        <w:rPr>
          <w:rFonts w:ascii="Open Sans" w:hAnsi="Open Sans" w:cs="Open Sans"/>
          <w:i/>
          <w:iCs/>
          <w:spacing w:val="-6"/>
        </w:rPr>
        <w:t xml:space="preserve">CPC Discipline </w:t>
      </w:r>
      <w:r w:rsidR="00CE4E0B">
        <w:rPr>
          <w:rFonts w:ascii="Open Sans" w:hAnsi="Open Sans" w:cs="Open Sans"/>
          <w:i/>
          <w:iCs/>
          <w:spacing w:val="-6"/>
        </w:rPr>
        <w:t>P</w:t>
      </w:r>
      <w:r w:rsidR="00BE0C7F" w:rsidRPr="00CE4E0B">
        <w:rPr>
          <w:rFonts w:ascii="Open Sans" w:hAnsi="Open Sans" w:cs="Open Sans"/>
          <w:i/>
          <w:iCs/>
          <w:spacing w:val="-6"/>
        </w:rPr>
        <w:t>olicy</w:t>
      </w:r>
      <w:r w:rsidRPr="00CE4E0B">
        <w:rPr>
          <w:rFonts w:ascii="Open Sans" w:hAnsi="Open Sans" w:cs="Open Sans"/>
        </w:rPr>
        <w:t>.</w:t>
      </w:r>
    </w:p>
    <w:p w14:paraId="4578058B" w14:textId="77777777" w:rsidR="003C7966" w:rsidRPr="00CE4E0B" w:rsidRDefault="003C7966" w:rsidP="003C7966">
      <w:pPr>
        <w:pStyle w:val="BodyText"/>
        <w:spacing w:after="0"/>
        <w:ind w:left="0" w:right="213"/>
        <w:contextualSpacing/>
        <w:jc w:val="both"/>
        <w:rPr>
          <w:rFonts w:ascii="Open Sans" w:hAnsi="Open Sans" w:cs="Open Sans"/>
        </w:rPr>
      </w:pPr>
    </w:p>
    <w:p w14:paraId="6A231699" w14:textId="6C50129C" w:rsidR="00D01E5A" w:rsidRPr="00CE4E0B" w:rsidRDefault="00D01E5A" w:rsidP="00451B10">
      <w:pPr>
        <w:pStyle w:val="BodyText"/>
        <w:numPr>
          <w:ilvl w:val="0"/>
          <w:numId w:val="23"/>
        </w:numPr>
        <w:spacing w:after="0"/>
        <w:ind w:right="215"/>
        <w:contextualSpacing/>
        <w:jc w:val="both"/>
        <w:rPr>
          <w:rFonts w:ascii="Open Sans" w:hAnsi="Open Sans" w:cs="Open Sans"/>
        </w:rPr>
      </w:pPr>
      <w:r w:rsidRPr="00CE4E0B">
        <w:rPr>
          <w:rFonts w:ascii="Open Sans" w:hAnsi="Open Sans" w:cs="Open Sans"/>
        </w:rPr>
        <w:t>Any</w:t>
      </w:r>
      <w:r w:rsidRPr="00CE4E0B">
        <w:rPr>
          <w:rFonts w:ascii="Open Sans" w:hAnsi="Open Sans" w:cs="Open Sans"/>
          <w:spacing w:val="-20"/>
        </w:rPr>
        <w:t xml:space="preserve"> </w:t>
      </w:r>
      <w:r w:rsidRPr="00CE4E0B">
        <w:rPr>
          <w:rFonts w:ascii="Open Sans" w:hAnsi="Open Sans" w:cs="Open Sans"/>
        </w:rPr>
        <w:t>CPC</w:t>
      </w:r>
      <w:r w:rsidRPr="00CE4E0B">
        <w:rPr>
          <w:rFonts w:ascii="Open Sans" w:hAnsi="Open Sans" w:cs="Open Sans"/>
          <w:spacing w:val="-18"/>
        </w:rPr>
        <w:t xml:space="preserve"> </w:t>
      </w:r>
      <w:r w:rsidRPr="00CE4E0B">
        <w:rPr>
          <w:rFonts w:ascii="Open Sans" w:hAnsi="Open Sans" w:cs="Open Sans"/>
        </w:rPr>
        <w:t>participant</w:t>
      </w:r>
      <w:r w:rsidRPr="00CE4E0B">
        <w:rPr>
          <w:rFonts w:ascii="Open Sans" w:hAnsi="Open Sans" w:cs="Open Sans"/>
          <w:spacing w:val="-17"/>
        </w:rPr>
        <w:t xml:space="preserve"> </w:t>
      </w:r>
      <w:r w:rsidRPr="00CE4E0B">
        <w:rPr>
          <w:rFonts w:ascii="Open Sans" w:hAnsi="Open Sans" w:cs="Open Sans"/>
        </w:rPr>
        <w:t>who</w:t>
      </w:r>
      <w:r w:rsidRPr="00CE4E0B">
        <w:rPr>
          <w:rFonts w:ascii="Open Sans" w:hAnsi="Open Sans" w:cs="Open Sans"/>
          <w:spacing w:val="-17"/>
        </w:rPr>
        <w:t xml:space="preserve"> </w:t>
      </w:r>
      <w:r w:rsidRPr="00CE4E0B">
        <w:rPr>
          <w:rFonts w:ascii="Open Sans" w:hAnsi="Open Sans" w:cs="Open Sans"/>
        </w:rPr>
        <w:t>has</w:t>
      </w:r>
      <w:r w:rsidRPr="00CE4E0B">
        <w:rPr>
          <w:rFonts w:ascii="Open Sans" w:hAnsi="Open Sans" w:cs="Open Sans"/>
          <w:spacing w:val="-17"/>
        </w:rPr>
        <w:t xml:space="preserve"> </w:t>
      </w:r>
      <w:r w:rsidRPr="00CE4E0B">
        <w:rPr>
          <w:rFonts w:ascii="Open Sans" w:hAnsi="Open Sans" w:cs="Open Sans"/>
        </w:rPr>
        <w:t>reasonable</w:t>
      </w:r>
      <w:r w:rsidRPr="00CE4E0B">
        <w:rPr>
          <w:rFonts w:ascii="Open Sans" w:hAnsi="Open Sans" w:cs="Open Sans"/>
          <w:spacing w:val="-17"/>
        </w:rPr>
        <w:t xml:space="preserve"> </w:t>
      </w:r>
      <w:r w:rsidRPr="00CE4E0B">
        <w:rPr>
          <w:rFonts w:ascii="Open Sans" w:hAnsi="Open Sans" w:cs="Open Sans"/>
        </w:rPr>
        <w:t>grounds</w:t>
      </w:r>
      <w:r w:rsidRPr="00CE4E0B">
        <w:rPr>
          <w:rFonts w:ascii="Open Sans" w:hAnsi="Open Sans" w:cs="Open Sans"/>
          <w:spacing w:val="-17"/>
        </w:rPr>
        <w:t xml:space="preserve"> </w:t>
      </w:r>
      <w:r w:rsidRPr="00CE4E0B">
        <w:rPr>
          <w:rFonts w:ascii="Open Sans" w:hAnsi="Open Sans" w:cs="Open Sans"/>
        </w:rPr>
        <w:t>to</w:t>
      </w:r>
      <w:r w:rsidRPr="00CE4E0B">
        <w:rPr>
          <w:rFonts w:ascii="Open Sans" w:hAnsi="Open Sans" w:cs="Open Sans"/>
          <w:spacing w:val="-17"/>
        </w:rPr>
        <w:t xml:space="preserve"> </w:t>
      </w:r>
      <w:r w:rsidRPr="00CE4E0B">
        <w:rPr>
          <w:rFonts w:ascii="Open Sans" w:hAnsi="Open Sans" w:cs="Open Sans"/>
        </w:rPr>
        <w:t>believe</w:t>
      </w:r>
      <w:r w:rsidRPr="00CE4E0B">
        <w:rPr>
          <w:rFonts w:ascii="Open Sans" w:hAnsi="Open Sans" w:cs="Open Sans"/>
          <w:spacing w:val="-17"/>
        </w:rPr>
        <w:t xml:space="preserve"> </w:t>
      </w:r>
      <w:r w:rsidRPr="00CE4E0B">
        <w:rPr>
          <w:rFonts w:ascii="Open Sans" w:hAnsi="Open Sans" w:cs="Open Sans"/>
        </w:rPr>
        <w:t>that</w:t>
      </w:r>
      <w:r w:rsidRPr="00CE4E0B">
        <w:rPr>
          <w:rFonts w:ascii="Open Sans" w:hAnsi="Open Sans" w:cs="Open Sans"/>
          <w:spacing w:val="-19"/>
        </w:rPr>
        <w:t xml:space="preserve"> </w:t>
      </w:r>
      <w:r w:rsidRPr="00CE4E0B">
        <w:rPr>
          <w:rFonts w:ascii="Open Sans" w:hAnsi="Open Sans" w:cs="Open Sans"/>
        </w:rPr>
        <w:t>a</w:t>
      </w:r>
      <w:r w:rsidRPr="00CE4E0B">
        <w:rPr>
          <w:rFonts w:ascii="Open Sans" w:hAnsi="Open Sans" w:cs="Open Sans"/>
          <w:spacing w:val="-17"/>
        </w:rPr>
        <w:t xml:space="preserve"> </w:t>
      </w:r>
      <w:r w:rsidRPr="00CE4E0B">
        <w:rPr>
          <w:rFonts w:ascii="Open Sans" w:hAnsi="Open Sans" w:cs="Open Sans"/>
        </w:rPr>
        <w:t>reprisal</w:t>
      </w:r>
      <w:r w:rsidRPr="00CE4E0B">
        <w:rPr>
          <w:rFonts w:ascii="Open Sans" w:hAnsi="Open Sans" w:cs="Open Sans"/>
          <w:spacing w:val="-18"/>
        </w:rPr>
        <w:t xml:space="preserve"> </w:t>
      </w:r>
      <w:r w:rsidRPr="00CE4E0B">
        <w:rPr>
          <w:rFonts w:ascii="Open Sans" w:hAnsi="Open Sans" w:cs="Open Sans"/>
        </w:rPr>
        <w:t>has</w:t>
      </w:r>
      <w:r w:rsidRPr="00CE4E0B">
        <w:rPr>
          <w:rFonts w:ascii="Open Sans" w:hAnsi="Open Sans" w:cs="Open Sans"/>
          <w:spacing w:val="-20"/>
        </w:rPr>
        <w:t xml:space="preserve"> </w:t>
      </w:r>
      <w:r w:rsidRPr="00CE4E0B">
        <w:rPr>
          <w:rFonts w:ascii="Open Sans" w:hAnsi="Open Sans" w:cs="Open Sans"/>
        </w:rPr>
        <w:t>been</w:t>
      </w:r>
      <w:r w:rsidRPr="00CE4E0B">
        <w:rPr>
          <w:rFonts w:ascii="Open Sans" w:hAnsi="Open Sans" w:cs="Open Sans"/>
          <w:spacing w:val="-17"/>
        </w:rPr>
        <w:t xml:space="preserve"> </w:t>
      </w:r>
      <w:r w:rsidRPr="00CE4E0B">
        <w:rPr>
          <w:rFonts w:ascii="Open Sans" w:hAnsi="Open Sans" w:cs="Open Sans"/>
        </w:rPr>
        <w:t>taken against him or her may file a complaint under the CPC</w:t>
      </w:r>
      <w:r w:rsidR="009B13D2">
        <w:rPr>
          <w:rFonts w:ascii="Open Sans" w:hAnsi="Open Sans" w:cs="Open Sans"/>
        </w:rPr>
        <w:t xml:space="preserve">’s </w:t>
      </w:r>
      <w:r w:rsidRPr="009B13D2">
        <w:rPr>
          <w:rFonts w:ascii="Open Sans" w:hAnsi="Open Sans" w:cs="Open Sans"/>
          <w:i/>
          <w:iCs/>
        </w:rPr>
        <w:t>Workplace Violence and Harassment Policy</w:t>
      </w:r>
      <w:r w:rsidRPr="00CE4E0B">
        <w:rPr>
          <w:rFonts w:ascii="Open Sans" w:hAnsi="Open Sans" w:cs="Open Sans"/>
          <w:spacing w:val="-9"/>
        </w:rPr>
        <w:t xml:space="preserve"> </w:t>
      </w:r>
      <w:r w:rsidRPr="00CE4E0B">
        <w:rPr>
          <w:rFonts w:ascii="Open Sans" w:hAnsi="Open Sans" w:cs="Open Sans"/>
        </w:rPr>
        <w:t>and</w:t>
      </w:r>
      <w:r w:rsidRPr="00CE4E0B">
        <w:rPr>
          <w:rFonts w:ascii="Open Sans" w:hAnsi="Open Sans" w:cs="Open Sans"/>
          <w:spacing w:val="-6"/>
        </w:rPr>
        <w:t xml:space="preserve"> </w:t>
      </w:r>
      <w:r w:rsidRPr="00CE4E0B">
        <w:rPr>
          <w:rFonts w:ascii="Open Sans" w:hAnsi="Open Sans" w:cs="Open Sans"/>
        </w:rPr>
        <w:t>the</w:t>
      </w:r>
      <w:r w:rsidRPr="00CE4E0B">
        <w:rPr>
          <w:rFonts w:ascii="Open Sans" w:hAnsi="Open Sans" w:cs="Open Sans"/>
          <w:spacing w:val="-6"/>
        </w:rPr>
        <w:t xml:space="preserve"> </w:t>
      </w:r>
      <w:r w:rsidRPr="00CE4E0B">
        <w:rPr>
          <w:rFonts w:ascii="Open Sans" w:hAnsi="Open Sans" w:cs="Open Sans"/>
        </w:rPr>
        <w:t>complaint</w:t>
      </w:r>
      <w:r w:rsidRPr="00CE4E0B">
        <w:rPr>
          <w:rFonts w:ascii="Open Sans" w:hAnsi="Open Sans" w:cs="Open Sans"/>
          <w:spacing w:val="-6"/>
        </w:rPr>
        <w:t xml:space="preserve"> </w:t>
      </w:r>
      <w:r w:rsidRPr="00CE4E0B">
        <w:rPr>
          <w:rFonts w:ascii="Open Sans" w:hAnsi="Open Sans" w:cs="Open Sans"/>
        </w:rPr>
        <w:t>will</w:t>
      </w:r>
      <w:r w:rsidRPr="00CE4E0B">
        <w:rPr>
          <w:rFonts w:ascii="Open Sans" w:hAnsi="Open Sans" w:cs="Open Sans"/>
          <w:spacing w:val="-7"/>
        </w:rPr>
        <w:t xml:space="preserve"> </w:t>
      </w:r>
      <w:r w:rsidRPr="00CE4E0B">
        <w:rPr>
          <w:rFonts w:ascii="Open Sans" w:hAnsi="Open Sans" w:cs="Open Sans"/>
        </w:rPr>
        <w:t>be</w:t>
      </w:r>
      <w:r w:rsidRPr="00CE4E0B">
        <w:rPr>
          <w:rFonts w:ascii="Open Sans" w:hAnsi="Open Sans" w:cs="Open Sans"/>
          <w:spacing w:val="-6"/>
        </w:rPr>
        <w:t xml:space="preserve"> </w:t>
      </w:r>
      <w:r w:rsidRPr="00CE4E0B">
        <w:rPr>
          <w:rFonts w:ascii="Open Sans" w:hAnsi="Open Sans" w:cs="Open Sans"/>
        </w:rPr>
        <w:t>investigated</w:t>
      </w:r>
      <w:r w:rsidRPr="00CE4E0B">
        <w:rPr>
          <w:rFonts w:ascii="Open Sans" w:hAnsi="Open Sans" w:cs="Open Sans"/>
          <w:spacing w:val="-6"/>
        </w:rPr>
        <w:t xml:space="preserve"> </w:t>
      </w:r>
      <w:r w:rsidRPr="00CE4E0B">
        <w:rPr>
          <w:rFonts w:ascii="Open Sans" w:hAnsi="Open Sans" w:cs="Open Sans"/>
        </w:rPr>
        <w:t>as</w:t>
      </w:r>
      <w:r w:rsidRPr="00CE4E0B">
        <w:rPr>
          <w:rFonts w:ascii="Open Sans" w:hAnsi="Open Sans" w:cs="Open Sans"/>
          <w:spacing w:val="-9"/>
        </w:rPr>
        <w:t xml:space="preserve"> </w:t>
      </w:r>
      <w:r w:rsidRPr="00CE4E0B">
        <w:rPr>
          <w:rFonts w:ascii="Open Sans" w:hAnsi="Open Sans" w:cs="Open Sans"/>
        </w:rPr>
        <w:t>if</w:t>
      </w:r>
      <w:r w:rsidRPr="00CE4E0B">
        <w:rPr>
          <w:rFonts w:ascii="Open Sans" w:hAnsi="Open Sans" w:cs="Open Sans"/>
          <w:spacing w:val="-4"/>
        </w:rPr>
        <w:t xml:space="preserve"> </w:t>
      </w:r>
      <w:r w:rsidRPr="00CE4E0B">
        <w:rPr>
          <w:rFonts w:ascii="Open Sans" w:hAnsi="Open Sans" w:cs="Open Sans"/>
        </w:rPr>
        <w:t>the</w:t>
      </w:r>
      <w:r w:rsidRPr="00CE4E0B">
        <w:rPr>
          <w:rFonts w:ascii="Open Sans" w:hAnsi="Open Sans" w:cs="Open Sans"/>
          <w:spacing w:val="-8"/>
        </w:rPr>
        <w:t xml:space="preserve"> </w:t>
      </w:r>
      <w:r w:rsidRPr="00CE4E0B">
        <w:rPr>
          <w:rFonts w:ascii="Open Sans" w:hAnsi="Open Sans" w:cs="Open Sans"/>
        </w:rPr>
        <w:t xml:space="preserve">alleged reprisal was a breach of that policy. </w:t>
      </w:r>
    </w:p>
    <w:p w14:paraId="3C2E57FB" w14:textId="77777777" w:rsidR="003C7966" w:rsidRPr="00CE4E0B" w:rsidRDefault="003C7966" w:rsidP="003C7966">
      <w:pPr>
        <w:pStyle w:val="BodyText"/>
        <w:spacing w:after="0"/>
        <w:ind w:left="0" w:right="215"/>
        <w:contextualSpacing/>
        <w:jc w:val="both"/>
        <w:rPr>
          <w:rFonts w:ascii="Open Sans" w:hAnsi="Open Sans" w:cs="Open Sans"/>
        </w:rPr>
      </w:pPr>
    </w:p>
    <w:p w14:paraId="5F26D48E" w14:textId="4296A1FD" w:rsidR="00D01E5A" w:rsidRPr="00CE4E0B" w:rsidRDefault="00D01E5A" w:rsidP="00451B10">
      <w:pPr>
        <w:pStyle w:val="BodyText"/>
        <w:numPr>
          <w:ilvl w:val="0"/>
          <w:numId w:val="23"/>
        </w:numPr>
        <w:spacing w:after="0"/>
        <w:ind w:right="215"/>
        <w:contextualSpacing/>
        <w:jc w:val="both"/>
        <w:rPr>
          <w:rFonts w:ascii="Open Sans" w:hAnsi="Open Sans" w:cs="Open Sans"/>
        </w:rPr>
      </w:pPr>
      <w:r w:rsidRPr="00CE4E0B">
        <w:rPr>
          <w:rFonts w:ascii="Open Sans" w:hAnsi="Open Sans" w:cs="Open Sans"/>
        </w:rPr>
        <w:t>None</w:t>
      </w:r>
      <w:r w:rsidRPr="00CE4E0B">
        <w:rPr>
          <w:rFonts w:ascii="Open Sans" w:hAnsi="Open Sans" w:cs="Open Sans"/>
          <w:spacing w:val="-6"/>
        </w:rPr>
        <w:t xml:space="preserve"> </w:t>
      </w:r>
      <w:r w:rsidRPr="00CE4E0B">
        <w:rPr>
          <w:rFonts w:ascii="Open Sans" w:hAnsi="Open Sans" w:cs="Open Sans"/>
        </w:rPr>
        <w:t>of</w:t>
      </w:r>
      <w:r w:rsidRPr="00CE4E0B">
        <w:rPr>
          <w:rFonts w:ascii="Open Sans" w:hAnsi="Open Sans" w:cs="Open Sans"/>
          <w:spacing w:val="-6"/>
        </w:rPr>
        <w:t xml:space="preserve"> </w:t>
      </w:r>
      <w:r w:rsidRPr="00CE4E0B">
        <w:rPr>
          <w:rFonts w:ascii="Open Sans" w:hAnsi="Open Sans" w:cs="Open Sans"/>
        </w:rPr>
        <w:t>the</w:t>
      </w:r>
      <w:r w:rsidRPr="00CE4E0B">
        <w:rPr>
          <w:rFonts w:ascii="Open Sans" w:hAnsi="Open Sans" w:cs="Open Sans"/>
          <w:spacing w:val="-6"/>
        </w:rPr>
        <w:t xml:space="preserve"> </w:t>
      </w:r>
      <w:r w:rsidRPr="00CE4E0B">
        <w:rPr>
          <w:rFonts w:ascii="Open Sans" w:hAnsi="Open Sans" w:cs="Open Sans"/>
        </w:rPr>
        <w:t>protections</w:t>
      </w:r>
      <w:r w:rsidRPr="00CE4E0B">
        <w:rPr>
          <w:rFonts w:ascii="Open Sans" w:hAnsi="Open Sans" w:cs="Open Sans"/>
          <w:spacing w:val="-7"/>
        </w:rPr>
        <w:t xml:space="preserve"> </w:t>
      </w:r>
      <w:r w:rsidRPr="00CE4E0B">
        <w:rPr>
          <w:rFonts w:ascii="Open Sans" w:hAnsi="Open Sans" w:cs="Open Sans"/>
        </w:rPr>
        <w:t>afforded</w:t>
      </w:r>
      <w:r w:rsidRPr="00CE4E0B">
        <w:rPr>
          <w:rFonts w:ascii="Open Sans" w:hAnsi="Open Sans" w:cs="Open Sans"/>
          <w:spacing w:val="-8"/>
        </w:rPr>
        <w:t xml:space="preserve"> </w:t>
      </w:r>
      <w:r w:rsidRPr="00CE4E0B">
        <w:rPr>
          <w:rFonts w:ascii="Open Sans" w:hAnsi="Open Sans" w:cs="Open Sans"/>
        </w:rPr>
        <w:t>to</w:t>
      </w:r>
      <w:r w:rsidRPr="00CE4E0B">
        <w:rPr>
          <w:rFonts w:ascii="Open Sans" w:hAnsi="Open Sans" w:cs="Open Sans"/>
          <w:spacing w:val="-6"/>
        </w:rPr>
        <w:t xml:space="preserve"> </w:t>
      </w:r>
      <w:r w:rsidRPr="00CE4E0B">
        <w:rPr>
          <w:rFonts w:ascii="Open Sans" w:hAnsi="Open Sans" w:cs="Open Sans"/>
        </w:rPr>
        <w:t>a</w:t>
      </w:r>
      <w:r w:rsidRPr="00CE4E0B">
        <w:rPr>
          <w:rFonts w:ascii="Open Sans" w:hAnsi="Open Sans" w:cs="Open Sans"/>
          <w:spacing w:val="-13"/>
        </w:rPr>
        <w:t xml:space="preserve"> </w:t>
      </w:r>
      <w:r w:rsidRPr="00CE4E0B">
        <w:rPr>
          <w:rFonts w:ascii="Open Sans" w:hAnsi="Open Sans" w:cs="Open Sans"/>
        </w:rPr>
        <w:t>Whistleblower</w:t>
      </w:r>
      <w:r w:rsidRPr="00CE4E0B">
        <w:rPr>
          <w:rFonts w:ascii="Open Sans" w:hAnsi="Open Sans" w:cs="Open Sans"/>
          <w:spacing w:val="-7"/>
        </w:rPr>
        <w:t xml:space="preserve"> </w:t>
      </w:r>
      <w:r w:rsidRPr="00CE4E0B">
        <w:rPr>
          <w:rFonts w:ascii="Open Sans" w:hAnsi="Open Sans" w:cs="Open Sans"/>
        </w:rPr>
        <w:t>under</w:t>
      </w:r>
      <w:r w:rsidRPr="00CE4E0B">
        <w:rPr>
          <w:rFonts w:ascii="Open Sans" w:hAnsi="Open Sans" w:cs="Open Sans"/>
          <w:spacing w:val="-7"/>
        </w:rPr>
        <w:t xml:space="preserve"> </w:t>
      </w:r>
      <w:r w:rsidRPr="00CE4E0B">
        <w:rPr>
          <w:rFonts w:ascii="Open Sans" w:hAnsi="Open Sans" w:cs="Open Sans"/>
        </w:rPr>
        <w:t>this</w:t>
      </w:r>
      <w:r w:rsidRPr="00CE4E0B">
        <w:rPr>
          <w:rFonts w:ascii="Open Sans" w:hAnsi="Open Sans" w:cs="Open Sans"/>
          <w:spacing w:val="-7"/>
        </w:rPr>
        <w:t xml:space="preserve"> </w:t>
      </w:r>
      <w:r w:rsidRPr="00CE4E0B">
        <w:rPr>
          <w:rFonts w:ascii="Open Sans" w:hAnsi="Open Sans" w:cs="Open Sans"/>
        </w:rPr>
        <w:t>policy</w:t>
      </w:r>
      <w:r w:rsidRPr="00CE4E0B">
        <w:rPr>
          <w:rFonts w:ascii="Open Sans" w:hAnsi="Open Sans" w:cs="Open Sans"/>
          <w:spacing w:val="-9"/>
        </w:rPr>
        <w:t xml:space="preserve"> </w:t>
      </w:r>
      <w:r w:rsidRPr="00CE4E0B">
        <w:rPr>
          <w:rFonts w:ascii="Open Sans" w:hAnsi="Open Sans" w:cs="Open Sans"/>
        </w:rPr>
        <w:t>shall</w:t>
      </w:r>
      <w:r w:rsidRPr="00CE4E0B">
        <w:rPr>
          <w:rFonts w:ascii="Open Sans" w:hAnsi="Open Sans" w:cs="Open Sans"/>
          <w:spacing w:val="-8"/>
        </w:rPr>
        <w:t xml:space="preserve"> </w:t>
      </w:r>
      <w:r w:rsidRPr="00CE4E0B">
        <w:rPr>
          <w:rFonts w:ascii="Open Sans" w:hAnsi="Open Sans" w:cs="Open Sans"/>
        </w:rPr>
        <w:t>apply</w:t>
      </w:r>
      <w:r w:rsidRPr="00CE4E0B">
        <w:rPr>
          <w:rFonts w:ascii="Open Sans" w:hAnsi="Open Sans" w:cs="Open Sans"/>
          <w:spacing w:val="-2"/>
        </w:rPr>
        <w:t xml:space="preserve"> </w:t>
      </w:r>
      <w:r w:rsidRPr="00CE4E0B">
        <w:rPr>
          <w:rFonts w:ascii="Open Sans" w:hAnsi="Open Sans" w:cs="Open Sans"/>
        </w:rPr>
        <w:t>to</w:t>
      </w:r>
      <w:r w:rsidRPr="00CE4E0B">
        <w:rPr>
          <w:rFonts w:ascii="Open Sans" w:hAnsi="Open Sans" w:cs="Open Sans"/>
          <w:spacing w:val="-6"/>
        </w:rPr>
        <w:t xml:space="preserve"> </w:t>
      </w:r>
      <w:r w:rsidRPr="00CE4E0B">
        <w:rPr>
          <w:rFonts w:ascii="Open Sans" w:hAnsi="Open Sans" w:cs="Open Sans"/>
        </w:rPr>
        <w:t>protect a person who intentionally makes false accusations. The CPC may sanction a participant in such</w:t>
      </w:r>
      <w:r w:rsidRPr="00CE4E0B">
        <w:rPr>
          <w:rFonts w:ascii="Open Sans" w:hAnsi="Open Sans" w:cs="Open Sans"/>
          <w:spacing w:val="-1"/>
        </w:rPr>
        <w:t xml:space="preserve"> </w:t>
      </w:r>
      <w:r w:rsidRPr="00CE4E0B">
        <w:rPr>
          <w:rFonts w:ascii="Open Sans" w:hAnsi="Open Sans" w:cs="Open Sans"/>
        </w:rPr>
        <w:t>circumstances.</w:t>
      </w:r>
    </w:p>
    <w:p w14:paraId="6FB537C8" w14:textId="77777777" w:rsidR="007602B7" w:rsidRPr="00CE4E0B" w:rsidRDefault="007602B7" w:rsidP="00451B10">
      <w:pPr>
        <w:pStyle w:val="Heading3"/>
        <w:spacing w:before="0"/>
        <w:contextualSpacing/>
        <w:jc w:val="both"/>
        <w:rPr>
          <w:rFonts w:ascii="Open Sans" w:hAnsi="Open Sans" w:cs="Open Sans"/>
          <w:sz w:val="20"/>
          <w:szCs w:val="20"/>
        </w:rPr>
      </w:pPr>
    </w:p>
    <w:p w14:paraId="5E66BFBE" w14:textId="50CD3F60" w:rsidR="00D65483" w:rsidRDefault="003C7966" w:rsidP="003C7966">
      <w:pPr>
        <w:pStyle w:val="Heading3"/>
        <w:spacing w:before="0"/>
        <w:ind w:left="0"/>
        <w:contextualSpacing/>
        <w:jc w:val="both"/>
        <w:rPr>
          <w:rFonts w:ascii="Open Sans" w:hAnsi="Open Sans" w:cs="Open Sans"/>
          <w:sz w:val="20"/>
          <w:szCs w:val="20"/>
        </w:rPr>
      </w:pPr>
      <w:r w:rsidRPr="00CE4E0B">
        <w:rPr>
          <w:rFonts w:ascii="Open Sans" w:hAnsi="Open Sans" w:cs="Open Sans"/>
          <w:sz w:val="20"/>
          <w:szCs w:val="20"/>
        </w:rPr>
        <w:t>Procedure</w:t>
      </w:r>
    </w:p>
    <w:p w14:paraId="6D051EF6" w14:textId="77777777" w:rsidR="00CD238B" w:rsidRPr="00CE4E0B" w:rsidRDefault="00CD238B" w:rsidP="003C7966">
      <w:pPr>
        <w:pStyle w:val="Heading3"/>
        <w:spacing w:before="0"/>
        <w:ind w:left="0"/>
        <w:contextualSpacing/>
        <w:jc w:val="both"/>
        <w:rPr>
          <w:rFonts w:ascii="Open Sans" w:hAnsi="Open Sans" w:cs="Open Sans"/>
          <w:sz w:val="20"/>
          <w:szCs w:val="20"/>
        </w:rPr>
      </w:pPr>
      <w:bookmarkStart w:id="0" w:name="_GoBack"/>
      <w:bookmarkEnd w:id="0"/>
    </w:p>
    <w:p w14:paraId="26D6C048" w14:textId="61DA2E14" w:rsidR="001717B3" w:rsidRPr="00CE4E0B" w:rsidRDefault="00D65483" w:rsidP="00451B10">
      <w:pPr>
        <w:pStyle w:val="ListParagraph"/>
        <w:numPr>
          <w:ilvl w:val="0"/>
          <w:numId w:val="23"/>
        </w:numPr>
        <w:contextualSpacing/>
        <w:jc w:val="both"/>
        <w:rPr>
          <w:rFonts w:ascii="Open Sans" w:hAnsi="Open Sans" w:cs="Open Sans"/>
          <w:sz w:val="20"/>
          <w:szCs w:val="20"/>
        </w:rPr>
      </w:pPr>
      <w:r w:rsidRPr="00CE4E0B">
        <w:rPr>
          <w:rFonts w:ascii="Open Sans" w:hAnsi="Open Sans" w:cs="Open Sans"/>
          <w:sz w:val="20"/>
          <w:szCs w:val="20"/>
        </w:rPr>
        <w:t>A concern can be reported in confidence using the CPC’s Whistleblower Form and submitting it to</w:t>
      </w:r>
      <w:r w:rsidR="007602B7" w:rsidRPr="00CE4E0B">
        <w:rPr>
          <w:rFonts w:ascii="Open Sans" w:hAnsi="Open Sans" w:cs="Open Sans"/>
          <w:sz w:val="20"/>
          <w:szCs w:val="20"/>
        </w:rPr>
        <w:t xml:space="preserve"> the </w:t>
      </w:r>
      <w:r w:rsidR="001717B3" w:rsidRPr="00CE4E0B">
        <w:rPr>
          <w:rFonts w:ascii="Open Sans" w:hAnsi="Open Sans" w:cs="Open Sans"/>
          <w:sz w:val="20"/>
          <w:szCs w:val="20"/>
        </w:rPr>
        <w:t xml:space="preserve">Chief Executive Officer or </w:t>
      </w:r>
      <w:proofErr w:type="gramStart"/>
      <w:r w:rsidR="001717B3" w:rsidRPr="00CE4E0B">
        <w:rPr>
          <w:rFonts w:ascii="Open Sans" w:hAnsi="Open Sans" w:cs="Open Sans"/>
          <w:sz w:val="20"/>
          <w:szCs w:val="20"/>
        </w:rPr>
        <w:t>in the event that</w:t>
      </w:r>
      <w:proofErr w:type="gramEnd"/>
      <w:r w:rsidR="001717B3" w:rsidRPr="00CE4E0B">
        <w:rPr>
          <w:rFonts w:ascii="Open Sans" w:hAnsi="Open Sans" w:cs="Open Sans"/>
          <w:sz w:val="20"/>
          <w:szCs w:val="20"/>
        </w:rPr>
        <w:t xml:space="preserve"> the Chief Executive officer (CEO) is in conflict to the Chair of the Human Resources and Operations Committee. The CEO or Chair of the Human Resources and </w:t>
      </w:r>
      <w:r w:rsidR="001717B3" w:rsidRPr="00CE4E0B">
        <w:rPr>
          <w:rFonts w:ascii="Open Sans" w:hAnsi="Open Sans" w:cs="Open Sans"/>
          <w:sz w:val="20"/>
          <w:szCs w:val="20"/>
        </w:rPr>
        <w:lastRenderedPageBreak/>
        <w:t xml:space="preserve">Operations Committee will share the form with the utmost confidence to any individual identify as supporting the process. </w:t>
      </w:r>
    </w:p>
    <w:p w14:paraId="179B3EFC" w14:textId="77777777" w:rsidR="001717B3" w:rsidRPr="00CE4E0B" w:rsidRDefault="001717B3" w:rsidP="00451B10">
      <w:pPr>
        <w:ind w:left="100"/>
        <w:contextualSpacing/>
        <w:jc w:val="both"/>
        <w:rPr>
          <w:rFonts w:ascii="Open Sans" w:hAnsi="Open Sans" w:cs="Open Sans"/>
          <w:sz w:val="20"/>
        </w:rPr>
      </w:pPr>
    </w:p>
    <w:p w14:paraId="7FF4C05F" w14:textId="77777777" w:rsidR="003C7966" w:rsidRPr="00CE4E0B" w:rsidRDefault="003C7966" w:rsidP="003C7966">
      <w:pPr>
        <w:pStyle w:val="BodyText"/>
        <w:spacing w:after="0"/>
        <w:ind w:left="0" w:right="213"/>
        <w:contextualSpacing/>
        <w:jc w:val="both"/>
        <w:rPr>
          <w:rFonts w:ascii="Open Sans" w:hAnsi="Open Sans" w:cs="Open Sans"/>
        </w:rPr>
      </w:pPr>
    </w:p>
    <w:p w14:paraId="6209FD19" w14:textId="671F32D1" w:rsidR="00D65483" w:rsidRPr="00CE4E0B" w:rsidRDefault="00D65483" w:rsidP="00451B10">
      <w:pPr>
        <w:pStyle w:val="BodyText"/>
        <w:numPr>
          <w:ilvl w:val="0"/>
          <w:numId w:val="23"/>
        </w:numPr>
        <w:spacing w:after="0"/>
        <w:ind w:right="216"/>
        <w:contextualSpacing/>
        <w:jc w:val="both"/>
        <w:rPr>
          <w:rFonts w:ascii="Open Sans" w:hAnsi="Open Sans" w:cs="Open Sans"/>
        </w:rPr>
      </w:pPr>
      <w:r w:rsidRPr="00CE4E0B">
        <w:rPr>
          <w:rFonts w:ascii="Open Sans" w:hAnsi="Open Sans" w:cs="Open Sans"/>
        </w:rPr>
        <w:t xml:space="preserve">A concern pertaining to the CPC </w:t>
      </w:r>
      <w:r w:rsidRPr="00CD238B">
        <w:rPr>
          <w:rFonts w:ascii="Open Sans" w:hAnsi="Open Sans" w:cs="Open Sans"/>
          <w:i/>
          <w:iCs/>
        </w:rPr>
        <w:t>Workplace Violence and Harassment Policy</w:t>
      </w:r>
      <w:r w:rsidRPr="00CE4E0B">
        <w:rPr>
          <w:rFonts w:ascii="Open Sans" w:hAnsi="Open Sans" w:cs="Open Sans"/>
          <w:spacing w:val="-9"/>
        </w:rPr>
        <w:t xml:space="preserve"> </w:t>
      </w:r>
      <w:r w:rsidRPr="00CE4E0B">
        <w:rPr>
          <w:rFonts w:ascii="Open Sans" w:hAnsi="Open Sans" w:cs="Open Sans"/>
        </w:rPr>
        <w:t>will be dealt with in accordance with that Policy. All other matters will be reviewed</w:t>
      </w:r>
      <w:r w:rsidRPr="00CE4E0B">
        <w:rPr>
          <w:rFonts w:ascii="Open Sans" w:hAnsi="Open Sans" w:cs="Open Sans"/>
          <w:spacing w:val="-7"/>
        </w:rPr>
        <w:t xml:space="preserve"> </w:t>
      </w:r>
      <w:r w:rsidRPr="00CE4E0B">
        <w:rPr>
          <w:rFonts w:ascii="Open Sans" w:hAnsi="Open Sans" w:cs="Open Sans"/>
        </w:rPr>
        <w:t>and,</w:t>
      </w:r>
      <w:r w:rsidRPr="00CE4E0B">
        <w:rPr>
          <w:rFonts w:ascii="Open Sans" w:hAnsi="Open Sans" w:cs="Open Sans"/>
          <w:spacing w:val="-7"/>
        </w:rPr>
        <w:t xml:space="preserve"> </w:t>
      </w:r>
      <w:r w:rsidRPr="00CE4E0B">
        <w:rPr>
          <w:rFonts w:ascii="Open Sans" w:hAnsi="Open Sans" w:cs="Open Sans"/>
        </w:rPr>
        <w:t>if</w:t>
      </w:r>
      <w:r w:rsidRPr="00CE4E0B">
        <w:rPr>
          <w:rFonts w:ascii="Open Sans" w:hAnsi="Open Sans" w:cs="Open Sans"/>
          <w:spacing w:val="-5"/>
        </w:rPr>
        <w:t xml:space="preserve"> </w:t>
      </w:r>
      <w:r w:rsidRPr="00CE4E0B">
        <w:rPr>
          <w:rFonts w:ascii="Open Sans" w:hAnsi="Open Sans" w:cs="Open Sans"/>
        </w:rPr>
        <w:t>warranted,</w:t>
      </w:r>
      <w:r w:rsidRPr="00CE4E0B">
        <w:rPr>
          <w:rFonts w:ascii="Open Sans" w:hAnsi="Open Sans" w:cs="Open Sans"/>
          <w:spacing w:val="-4"/>
        </w:rPr>
        <w:t xml:space="preserve"> </w:t>
      </w:r>
      <w:r w:rsidRPr="00CE4E0B">
        <w:rPr>
          <w:rFonts w:ascii="Open Sans" w:hAnsi="Open Sans" w:cs="Open Sans"/>
        </w:rPr>
        <w:t>the</w:t>
      </w:r>
      <w:r w:rsidRPr="00CE4E0B">
        <w:rPr>
          <w:rFonts w:ascii="Open Sans" w:hAnsi="Open Sans" w:cs="Open Sans"/>
          <w:spacing w:val="-7"/>
        </w:rPr>
        <w:t xml:space="preserve"> </w:t>
      </w:r>
      <w:r w:rsidR="001717B3" w:rsidRPr="00CE4E0B">
        <w:rPr>
          <w:rFonts w:ascii="Open Sans" w:hAnsi="Open Sans" w:cs="Open Sans"/>
          <w:spacing w:val="-7"/>
        </w:rPr>
        <w:t xml:space="preserve">CEO or in case that the CEO is in conflict the </w:t>
      </w:r>
      <w:r w:rsidR="001717B3" w:rsidRPr="00CE4E0B">
        <w:rPr>
          <w:rFonts w:ascii="Open Sans" w:hAnsi="Open Sans" w:cs="Open Sans"/>
        </w:rPr>
        <w:t xml:space="preserve">Human Resources and Operations Committee </w:t>
      </w:r>
      <w:r w:rsidRPr="00CE4E0B">
        <w:rPr>
          <w:rFonts w:ascii="Open Sans" w:hAnsi="Open Sans" w:cs="Open Sans"/>
        </w:rPr>
        <w:t>Chair</w:t>
      </w:r>
      <w:r w:rsidRPr="00CE4E0B">
        <w:rPr>
          <w:rFonts w:ascii="Open Sans" w:hAnsi="Open Sans" w:cs="Open Sans"/>
          <w:spacing w:val="-7"/>
        </w:rPr>
        <w:t xml:space="preserve"> </w:t>
      </w:r>
      <w:r w:rsidRPr="00CE4E0B">
        <w:rPr>
          <w:rFonts w:ascii="Open Sans" w:hAnsi="Open Sans" w:cs="Open Sans"/>
        </w:rPr>
        <w:t>will</w:t>
      </w:r>
      <w:r w:rsidRPr="00CE4E0B">
        <w:rPr>
          <w:rFonts w:ascii="Open Sans" w:hAnsi="Open Sans" w:cs="Open Sans"/>
          <w:spacing w:val="-6"/>
        </w:rPr>
        <w:t xml:space="preserve"> </w:t>
      </w:r>
      <w:r w:rsidRPr="00CE4E0B">
        <w:rPr>
          <w:rFonts w:ascii="Open Sans" w:hAnsi="Open Sans" w:cs="Open Sans"/>
        </w:rPr>
        <w:t>initiate</w:t>
      </w:r>
      <w:r w:rsidRPr="00CE4E0B">
        <w:rPr>
          <w:rFonts w:ascii="Open Sans" w:hAnsi="Open Sans" w:cs="Open Sans"/>
          <w:spacing w:val="-11"/>
        </w:rPr>
        <w:t xml:space="preserve"> </w:t>
      </w:r>
      <w:r w:rsidRPr="00CE4E0B">
        <w:rPr>
          <w:rFonts w:ascii="Open Sans" w:hAnsi="Open Sans" w:cs="Open Sans"/>
        </w:rPr>
        <w:t>an</w:t>
      </w:r>
      <w:r w:rsidRPr="00CE4E0B">
        <w:rPr>
          <w:rFonts w:ascii="Open Sans" w:hAnsi="Open Sans" w:cs="Open Sans"/>
          <w:spacing w:val="-9"/>
        </w:rPr>
        <w:t xml:space="preserve"> </w:t>
      </w:r>
      <w:r w:rsidRPr="00CE4E0B">
        <w:rPr>
          <w:rFonts w:ascii="Open Sans" w:hAnsi="Open Sans" w:cs="Open Sans"/>
        </w:rPr>
        <w:t>investigation,</w:t>
      </w:r>
      <w:r w:rsidRPr="00CE4E0B">
        <w:rPr>
          <w:rFonts w:ascii="Open Sans" w:hAnsi="Open Sans" w:cs="Open Sans"/>
          <w:spacing w:val="-10"/>
        </w:rPr>
        <w:t xml:space="preserve"> </w:t>
      </w:r>
      <w:r w:rsidRPr="00CE4E0B">
        <w:rPr>
          <w:rFonts w:ascii="Open Sans" w:hAnsi="Open Sans" w:cs="Open Sans"/>
        </w:rPr>
        <w:t>and</w:t>
      </w:r>
      <w:r w:rsidRPr="00CE4E0B">
        <w:rPr>
          <w:rFonts w:ascii="Open Sans" w:hAnsi="Open Sans" w:cs="Open Sans"/>
          <w:spacing w:val="-9"/>
        </w:rPr>
        <w:t xml:space="preserve"> </w:t>
      </w:r>
      <w:r w:rsidRPr="00CE4E0B">
        <w:rPr>
          <w:rFonts w:ascii="Open Sans" w:hAnsi="Open Sans" w:cs="Open Sans"/>
        </w:rPr>
        <w:t>at</w:t>
      </w:r>
      <w:r w:rsidRPr="00CE4E0B">
        <w:rPr>
          <w:rFonts w:ascii="Open Sans" w:hAnsi="Open Sans" w:cs="Open Sans"/>
          <w:spacing w:val="-10"/>
        </w:rPr>
        <w:t xml:space="preserve"> </w:t>
      </w:r>
      <w:r w:rsidRPr="00CE4E0B">
        <w:rPr>
          <w:rFonts w:ascii="Open Sans" w:hAnsi="Open Sans" w:cs="Open Sans"/>
        </w:rPr>
        <w:t>the</w:t>
      </w:r>
      <w:r w:rsidRPr="00CE4E0B">
        <w:rPr>
          <w:rFonts w:ascii="Open Sans" w:hAnsi="Open Sans" w:cs="Open Sans"/>
          <w:spacing w:val="-9"/>
        </w:rPr>
        <w:t xml:space="preserve"> </w:t>
      </w:r>
      <w:r w:rsidRPr="00CE4E0B">
        <w:rPr>
          <w:rFonts w:ascii="Open Sans" w:hAnsi="Open Sans" w:cs="Open Sans"/>
        </w:rPr>
        <w:t>conclusion</w:t>
      </w:r>
      <w:r w:rsidRPr="00CE4E0B">
        <w:rPr>
          <w:rFonts w:ascii="Open Sans" w:hAnsi="Open Sans" w:cs="Open Sans"/>
          <w:spacing w:val="-9"/>
        </w:rPr>
        <w:t xml:space="preserve"> </w:t>
      </w:r>
      <w:r w:rsidRPr="00CE4E0B">
        <w:rPr>
          <w:rFonts w:ascii="Open Sans" w:hAnsi="Open Sans" w:cs="Open Sans"/>
        </w:rPr>
        <w:t>of</w:t>
      </w:r>
      <w:r w:rsidRPr="00CE4E0B">
        <w:rPr>
          <w:rFonts w:ascii="Open Sans" w:hAnsi="Open Sans" w:cs="Open Sans"/>
          <w:spacing w:val="-10"/>
        </w:rPr>
        <w:t xml:space="preserve"> </w:t>
      </w:r>
      <w:r w:rsidRPr="00CE4E0B">
        <w:rPr>
          <w:rFonts w:ascii="Open Sans" w:hAnsi="Open Sans" w:cs="Open Sans"/>
        </w:rPr>
        <w:t>that</w:t>
      </w:r>
      <w:r w:rsidRPr="00CE4E0B">
        <w:rPr>
          <w:rFonts w:ascii="Open Sans" w:hAnsi="Open Sans" w:cs="Open Sans"/>
          <w:spacing w:val="-10"/>
        </w:rPr>
        <w:t xml:space="preserve"> </w:t>
      </w:r>
      <w:r w:rsidRPr="00CE4E0B">
        <w:rPr>
          <w:rFonts w:ascii="Open Sans" w:hAnsi="Open Sans" w:cs="Open Sans"/>
        </w:rPr>
        <w:t>process will make appropriate recommendations to the CPC Board of Directors. The</w:t>
      </w:r>
      <w:r w:rsidR="001717B3" w:rsidRPr="00CE4E0B">
        <w:rPr>
          <w:rFonts w:ascii="Open Sans" w:hAnsi="Open Sans" w:cs="Open Sans"/>
        </w:rPr>
        <w:t xml:space="preserve"> CEO and/or the </w:t>
      </w:r>
      <w:r w:rsidRPr="00CE4E0B">
        <w:rPr>
          <w:rFonts w:ascii="Open Sans" w:hAnsi="Open Sans" w:cs="Open Sans"/>
        </w:rPr>
        <w:t xml:space="preserve">Committee </w:t>
      </w:r>
      <w:r w:rsidR="00BD503E" w:rsidRPr="00CE4E0B">
        <w:rPr>
          <w:rFonts w:ascii="Open Sans" w:hAnsi="Open Sans" w:cs="Open Sans"/>
        </w:rPr>
        <w:t>C</w:t>
      </w:r>
      <w:r w:rsidRPr="00CE4E0B">
        <w:rPr>
          <w:rFonts w:ascii="Open Sans" w:hAnsi="Open Sans" w:cs="Open Sans"/>
        </w:rPr>
        <w:t xml:space="preserve">hair </w:t>
      </w:r>
      <w:r w:rsidR="00BD503E" w:rsidRPr="00CE4E0B">
        <w:rPr>
          <w:rFonts w:ascii="Open Sans" w:hAnsi="Open Sans" w:cs="Open Sans"/>
        </w:rPr>
        <w:t xml:space="preserve">has </w:t>
      </w:r>
      <w:r w:rsidRPr="00CE4E0B">
        <w:rPr>
          <w:rFonts w:ascii="Open Sans" w:hAnsi="Open Sans" w:cs="Open Sans"/>
        </w:rPr>
        <w:t>the authority to retain</w:t>
      </w:r>
      <w:r w:rsidRPr="00CE4E0B">
        <w:rPr>
          <w:rFonts w:ascii="Open Sans" w:hAnsi="Open Sans" w:cs="Open Sans"/>
          <w:spacing w:val="-12"/>
        </w:rPr>
        <w:t xml:space="preserve"> </w:t>
      </w:r>
      <w:r w:rsidRPr="00CE4E0B">
        <w:rPr>
          <w:rFonts w:ascii="Open Sans" w:hAnsi="Open Sans" w:cs="Open Sans"/>
        </w:rPr>
        <w:t>outside</w:t>
      </w:r>
      <w:r w:rsidRPr="00CE4E0B">
        <w:rPr>
          <w:rFonts w:ascii="Open Sans" w:hAnsi="Open Sans" w:cs="Open Sans"/>
          <w:spacing w:val="-12"/>
        </w:rPr>
        <w:t xml:space="preserve"> </w:t>
      </w:r>
      <w:r w:rsidRPr="00CE4E0B">
        <w:rPr>
          <w:rFonts w:ascii="Open Sans" w:hAnsi="Open Sans" w:cs="Open Sans"/>
        </w:rPr>
        <w:t>counsel,</w:t>
      </w:r>
      <w:r w:rsidRPr="00CE4E0B">
        <w:rPr>
          <w:rFonts w:ascii="Open Sans" w:hAnsi="Open Sans" w:cs="Open Sans"/>
          <w:spacing w:val="-13"/>
        </w:rPr>
        <w:t xml:space="preserve"> </w:t>
      </w:r>
      <w:r w:rsidRPr="00CE4E0B">
        <w:rPr>
          <w:rFonts w:ascii="Open Sans" w:hAnsi="Open Sans" w:cs="Open Sans"/>
        </w:rPr>
        <w:t>accountants,</w:t>
      </w:r>
      <w:r w:rsidRPr="00CE4E0B">
        <w:rPr>
          <w:rFonts w:ascii="Open Sans" w:hAnsi="Open Sans" w:cs="Open Sans"/>
          <w:spacing w:val="-12"/>
        </w:rPr>
        <w:t xml:space="preserve"> </w:t>
      </w:r>
      <w:r w:rsidRPr="00CE4E0B">
        <w:rPr>
          <w:rFonts w:ascii="Open Sans" w:hAnsi="Open Sans" w:cs="Open Sans"/>
        </w:rPr>
        <w:t>investigators</w:t>
      </w:r>
      <w:r w:rsidRPr="00CE4E0B">
        <w:rPr>
          <w:rFonts w:ascii="Open Sans" w:hAnsi="Open Sans" w:cs="Open Sans"/>
          <w:spacing w:val="-13"/>
        </w:rPr>
        <w:t xml:space="preserve"> </w:t>
      </w:r>
      <w:r w:rsidRPr="00CE4E0B">
        <w:rPr>
          <w:rFonts w:ascii="Open Sans" w:hAnsi="Open Sans" w:cs="Open Sans"/>
        </w:rPr>
        <w:t>and</w:t>
      </w:r>
      <w:r w:rsidRPr="00CE4E0B">
        <w:rPr>
          <w:rFonts w:ascii="Open Sans" w:hAnsi="Open Sans" w:cs="Open Sans"/>
          <w:spacing w:val="-12"/>
        </w:rPr>
        <w:t xml:space="preserve"> </w:t>
      </w:r>
      <w:r w:rsidRPr="00CE4E0B">
        <w:rPr>
          <w:rFonts w:ascii="Open Sans" w:hAnsi="Open Sans" w:cs="Open Sans"/>
        </w:rPr>
        <w:t>other</w:t>
      </w:r>
      <w:r w:rsidRPr="00CE4E0B">
        <w:rPr>
          <w:rFonts w:ascii="Open Sans" w:hAnsi="Open Sans" w:cs="Open Sans"/>
          <w:spacing w:val="-13"/>
        </w:rPr>
        <w:t xml:space="preserve"> </w:t>
      </w:r>
      <w:r w:rsidRPr="00CE4E0B">
        <w:rPr>
          <w:rFonts w:ascii="Open Sans" w:hAnsi="Open Sans" w:cs="Open Sans"/>
        </w:rPr>
        <w:t>resources</w:t>
      </w:r>
      <w:r w:rsidRPr="00CE4E0B">
        <w:rPr>
          <w:rFonts w:ascii="Open Sans" w:hAnsi="Open Sans" w:cs="Open Sans"/>
          <w:spacing w:val="-13"/>
        </w:rPr>
        <w:t xml:space="preserve"> </w:t>
      </w:r>
      <w:r w:rsidRPr="00CE4E0B">
        <w:rPr>
          <w:rFonts w:ascii="Open Sans" w:hAnsi="Open Sans" w:cs="Open Sans"/>
        </w:rPr>
        <w:t>deemed</w:t>
      </w:r>
      <w:r w:rsidRPr="00CE4E0B">
        <w:rPr>
          <w:rFonts w:ascii="Open Sans" w:hAnsi="Open Sans" w:cs="Open Sans"/>
          <w:spacing w:val="-14"/>
        </w:rPr>
        <w:t xml:space="preserve"> </w:t>
      </w:r>
      <w:r w:rsidRPr="00CE4E0B">
        <w:rPr>
          <w:rFonts w:ascii="Open Sans" w:hAnsi="Open Sans" w:cs="Open Sans"/>
        </w:rPr>
        <w:t>necessary to conduct a full and complete investigation of the</w:t>
      </w:r>
      <w:r w:rsidRPr="00CE4E0B">
        <w:rPr>
          <w:rFonts w:ascii="Open Sans" w:hAnsi="Open Sans" w:cs="Open Sans"/>
          <w:spacing w:val="-6"/>
        </w:rPr>
        <w:t xml:space="preserve"> </w:t>
      </w:r>
      <w:r w:rsidRPr="00CE4E0B">
        <w:rPr>
          <w:rFonts w:ascii="Open Sans" w:hAnsi="Open Sans" w:cs="Open Sans"/>
        </w:rPr>
        <w:t>concern.</w:t>
      </w:r>
    </w:p>
    <w:p w14:paraId="32ED5CF6" w14:textId="77777777" w:rsidR="003C7966" w:rsidRPr="00CE4E0B" w:rsidRDefault="003C7966" w:rsidP="003C7966">
      <w:pPr>
        <w:pStyle w:val="BodyText"/>
        <w:spacing w:after="0"/>
        <w:ind w:left="0" w:right="216"/>
        <w:contextualSpacing/>
        <w:jc w:val="both"/>
        <w:rPr>
          <w:rFonts w:ascii="Open Sans" w:hAnsi="Open Sans" w:cs="Open Sans"/>
        </w:rPr>
      </w:pPr>
    </w:p>
    <w:p w14:paraId="343FA36A" w14:textId="36224D45" w:rsidR="00D65483" w:rsidRPr="00CE4E0B" w:rsidRDefault="00D65483" w:rsidP="00451B10">
      <w:pPr>
        <w:pStyle w:val="BodyText"/>
        <w:numPr>
          <w:ilvl w:val="0"/>
          <w:numId w:val="23"/>
        </w:numPr>
        <w:spacing w:after="0"/>
        <w:ind w:right="220"/>
        <w:contextualSpacing/>
        <w:jc w:val="both"/>
        <w:rPr>
          <w:rFonts w:ascii="Open Sans" w:hAnsi="Open Sans" w:cs="Open Sans"/>
        </w:rPr>
      </w:pPr>
      <w:r w:rsidRPr="00CE4E0B">
        <w:rPr>
          <w:rFonts w:ascii="Open Sans" w:hAnsi="Open Sans" w:cs="Open Sans"/>
        </w:rPr>
        <w:t>The</w:t>
      </w:r>
      <w:r w:rsidRPr="00CE4E0B">
        <w:rPr>
          <w:rFonts w:ascii="Open Sans" w:hAnsi="Open Sans" w:cs="Open Sans"/>
          <w:spacing w:val="-4"/>
        </w:rPr>
        <w:t xml:space="preserve"> </w:t>
      </w:r>
      <w:r w:rsidRPr="00CE4E0B">
        <w:rPr>
          <w:rFonts w:ascii="Open Sans" w:hAnsi="Open Sans" w:cs="Open Sans"/>
        </w:rPr>
        <w:t>Committee</w:t>
      </w:r>
      <w:r w:rsidRPr="00CE4E0B">
        <w:rPr>
          <w:rFonts w:ascii="Open Sans" w:hAnsi="Open Sans" w:cs="Open Sans"/>
          <w:spacing w:val="-4"/>
        </w:rPr>
        <w:t xml:space="preserve"> </w:t>
      </w:r>
      <w:r w:rsidRPr="00CE4E0B">
        <w:rPr>
          <w:rFonts w:ascii="Open Sans" w:hAnsi="Open Sans" w:cs="Open Sans"/>
        </w:rPr>
        <w:t>Chair</w:t>
      </w:r>
      <w:r w:rsidRPr="00CE4E0B">
        <w:rPr>
          <w:rFonts w:ascii="Open Sans" w:hAnsi="Open Sans" w:cs="Open Sans"/>
          <w:spacing w:val="-5"/>
        </w:rPr>
        <w:t xml:space="preserve"> </w:t>
      </w:r>
      <w:r w:rsidRPr="00CE4E0B">
        <w:rPr>
          <w:rFonts w:ascii="Open Sans" w:hAnsi="Open Sans" w:cs="Open Sans"/>
        </w:rPr>
        <w:t>may</w:t>
      </w:r>
      <w:r w:rsidRPr="00CE4E0B">
        <w:rPr>
          <w:rFonts w:ascii="Open Sans" w:hAnsi="Open Sans" w:cs="Open Sans"/>
          <w:spacing w:val="-6"/>
        </w:rPr>
        <w:t xml:space="preserve"> </w:t>
      </w:r>
      <w:r w:rsidRPr="00CE4E0B">
        <w:rPr>
          <w:rFonts w:ascii="Open Sans" w:hAnsi="Open Sans" w:cs="Open Sans"/>
        </w:rPr>
        <w:t>also</w:t>
      </w:r>
      <w:r w:rsidRPr="00CE4E0B">
        <w:rPr>
          <w:rFonts w:ascii="Open Sans" w:hAnsi="Open Sans" w:cs="Open Sans"/>
          <w:spacing w:val="-4"/>
        </w:rPr>
        <w:t xml:space="preserve"> </w:t>
      </w:r>
      <w:r w:rsidRPr="00CE4E0B">
        <w:rPr>
          <w:rFonts w:ascii="Open Sans" w:hAnsi="Open Sans" w:cs="Open Sans"/>
        </w:rPr>
        <w:t>refer</w:t>
      </w:r>
      <w:r w:rsidRPr="00CE4E0B">
        <w:rPr>
          <w:rFonts w:ascii="Open Sans" w:hAnsi="Open Sans" w:cs="Open Sans"/>
          <w:spacing w:val="-5"/>
        </w:rPr>
        <w:t xml:space="preserve"> </w:t>
      </w:r>
      <w:r w:rsidRPr="00CE4E0B">
        <w:rPr>
          <w:rFonts w:ascii="Open Sans" w:hAnsi="Open Sans" w:cs="Open Sans"/>
        </w:rPr>
        <w:t>a</w:t>
      </w:r>
      <w:r w:rsidRPr="00CE4E0B">
        <w:rPr>
          <w:rFonts w:ascii="Open Sans" w:hAnsi="Open Sans" w:cs="Open Sans"/>
          <w:spacing w:val="-5"/>
        </w:rPr>
        <w:t xml:space="preserve"> </w:t>
      </w:r>
      <w:r w:rsidRPr="00CE4E0B">
        <w:rPr>
          <w:rFonts w:ascii="Open Sans" w:hAnsi="Open Sans" w:cs="Open Sans"/>
        </w:rPr>
        <w:t>matter</w:t>
      </w:r>
      <w:r w:rsidRPr="00CE4E0B">
        <w:rPr>
          <w:rFonts w:ascii="Open Sans" w:hAnsi="Open Sans" w:cs="Open Sans"/>
          <w:spacing w:val="-5"/>
        </w:rPr>
        <w:t xml:space="preserve"> </w:t>
      </w:r>
      <w:r w:rsidRPr="00CE4E0B">
        <w:rPr>
          <w:rFonts w:ascii="Open Sans" w:hAnsi="Open Sans" w:cs="Open Sans"/>
        </w:rPr>
        <w:t>to a</w:t>
      </w:r>
      <w:r w:rsidRPr="00CE4E0B">
        <w:rPr>
          <w:rFonts w:ascii="Open Sans" w:hAnsi="Open Sans" w:cs="Open Sans"/>
          <w:spacing w:val="-4"/>
        </w:rPr>
        <w:t xml:space="preserve"> </w:t>
      </w:r>
      <w:r w:rsidRPr="00CE4E0B">
        <w:rPr>
          <w:rFonts w:ascii="Open Sans" w:hAnsi="Open Sans" w:cs="Open Sans"/>
        </w:rPr>
        <w:t>more</w:t>
      </w:r>
      <w:r w:rsidRPr="00CE4E0B">
        <w:rPr>
          <w:rFonts w:ascii="Open Sans" w:hAnsi="Open Sans" w:cs="Open Sans"/>
          <w:spacing w:val="-4"/>
        </w:rPr>
        <w:t xml:space="preserve"> </w:t>
      </w:r>
      <w:r w:rsidRPr="00CE4E0B">
        <w:rPr>
          <w:rFonts w:ascii="Open Sans" w:hAnsi="Open Sans" w:cs="Open Sans"/>
        </w:rPr>
        <w:t>appropriate</w:t>
      </w:r>
      <w:r w:rsidRPr="00CE4E0B">
        <w:rPr>
          <w:rFonts w:ascii="Open Sans" w:hAnsi="Open Sans" w:cs="Open Sans"/>
          <w:spacing w:val="-5"/>
        </w:rPr>
        <w:t xml:space="preserve"> </w:t>
      </w:r>
      <w:r w:rsidRPr="00CE4E0B">
        <w:rPr>
          <w:rFonts w:ascii="Open Sans" w:hAnsi="Open Sans" w:cs="Open Sans"/>
        </w:rPr>
        <w:t>authority</w:t>
      </w:r>
      <w:r w:rsidRPr="00CE4E0B">
        <w:rPr>
          <w:rFonts w:ascii="Open Sans" w:hAnsi="Open Sans" w:cs="Open Sans"/>
          <w:spacing w:val="-5"/>
        </w:rPr>
        <w:t xml:space="preserve"> </w:t>
      </w:r>
      <w:r w:rsidRPr="00CE4E0B">
        <w:rPr>
          <w:rFonts w:ascii="Open Sans" w:hAnsi="Open Sans" w:cs="Open Sans"/>
        </w:rPr>
        <w:t>(i.e.</w:t>
      </w:r>
      <w:r w:rsidRPr="00CE4E0B">
        <w:rPr>
          <w:rFonts w:ascii="Open Sans" w:hAnsi="Open Sans" w:cs="Open Sans"/>
          <w:spacing w:val="-8"/>
        </w:rPr>
        <w:t xml:space="preserve"> </w:t>
      </w:r>
      <w:r w:rsidRPr="00CE4E0B">
        <w:rPr>
          <w:rFonts w:ascii="Open Sans" w:hAnsi="Open Sans" w:cs="Open Sans"/>
        </w:rPr>
        <w:t>WADA, RCMP,</w:t>
      </w:r>
      <w:r w:rsidRPr="00CE4E0B">
        <w:rPr>
          <w:rFonts w:ascii="Open Sans" w:hAnsi="Open Sans" w:cs="Open Sans"/>
          <w:spacing w:val="-1"/>
        </w:rPr>
        <w:t xml:space="preserve"> </w:t>
      </w:r>
      <w:r w:rsidRPr="00CE4E0B">
        <w:rPr>
          <w:rFonts w:ascii="Open Sans" w:hAnsi="Open Sans" w:cs="Open Sans"/>
        </w:rPr>
        <w:t>NSO).</w:t>
      </w:r>
    </w:p>
    <w:p w14:paraId="5CFB1BE4" w14:textId="77777777" w:rsidR="003C7966" w:rsidRPr="00CE4E0B" w:rsidRDefault="003C7966" w:rsidP="003C7966">
      <w:pPr>
        <w:pStyle w:val="BodyText"/>
        <w:spacing w:after="0"/>
        <w:ind w:left="0" w:right="220"/>
        <w:contextualSpacing/>
        <w:jc w:val="both"/>
        <w:rPr>
          <w:rFonts w:ascii="Open Sans" w:hAnsi="Open Sans" w:cs="Open Sans"/>
        </w:rPr>
      </w:pPr>
    </w:p>
    <w:p w14:paraId="086CF29A" w14:textId="03A1627B" w:rsidR="00D65483" w:rsidRPr="00CE4E0B" w:rsidRDefault="00D65483" w:rsidP="00451B10">
      <w:pPr>
        <w:pStyle w:val="BodyText"/>
        <w:numPr>
          <w:ilvl w:val="0"/>
          <w:numId w:val="23"/>
        </w:numPr>
        <w:spacing w:after="0"/>
        <w:ind w:right="217"/>
        <w:contextualSpacing/>
        <w:jc w:val="both"/>
        <w:rPr>
          <w:rFonts w:ascii="Open Sans" w:hAnsi="Open Sans" w:cs="Open Sans"/>
        </w:rPr>
      </w:pPr>
      <w:r w:rsidRPr="00CE4E0B">
        <w:rPr>
          <w:rFonts w:ascii="Open Sans" w:hAnsi="Open Sans" w:cs="Open Sans"/>
        </w:rPr>
        <w:t>If wrongdoing is found, appropriate remedial actions will be taken and/or sanctions imposed.</w:t>
      </w:r>
    </w:p>
    <w:p w14:paraId="614BB736" w14:textId="77777777" w:rsidR="003C7966" w:rsidRPr="00CE4E0B" w:rsidRDefault="003C7966" w:rsidP="003C7966">
      <w:pPr>
        <w:pStyle w:val="BodyText"/>
        <w:spacing w:after="0"/>
        <w:ind w:left="0" w:right="217"/>
        <w:contextualSpacing/>
        <w:jc w:val="both"/>
        <w:rPr>
          <w:rFonts w:ascii="Open Sans" w:hAnsi="Open Sans" w:cs="Open Sans"/>
        </w:rPr>
      </w:pPr>
    </w:p>
    <w:p w14:paraId="60AF2FD8" w14:textId="7FACAED7" w:rsidR="001717B3" w:rsidRPr="00CE4E0B" w:rsidRDefault="00D65483" w:rsidP="003C7966">
      <w:pPr>
        <w:pStyle w:val="BodyText"/>
        <w:numPr>
          <w:ilvl w:val="0"/>
          <w:numId w:val="23"/>
        </w:numPr>
        <w:spacing w:after="0"/>
        <w:ind w:right="217"/>
        <w:contextualSpacing/>
        <w:jc w:val="both"/>
        <w:rPr>
          <w:rFonts w:ascii="Open Sans" w:hAnsi="Open Sans" w:cs="Open Sans"/>
        </w:rPr>
      </w:pPr>
      <w:r w:rsidRPr="00CE4E0B">
        <w:rPr>
          <w:rFonts w:ascii="Open Sans" w:hAnsi="Open Sans" w:cs="Open Sans"/>
        </w:rPr>
        <w:t>Except when a report is anonymous, the Whistleblower will be advised once the review and/or investigation of a matter has been completed, and if warranted may be provided information about the outcome.</w:t>
      </w:r>
    </w:p>
    <w:p w14:paraId="3BCB6250" w14:textId="77777777" w:rsidR="001717B3" w:rsidRPr="00CE4E0B" w:rsidRDefault="001717B3" w:rsidP="00451B10">
      <w:pPr>
        <w:pStyle w:val="BodyText"/>
        <w:spacing w:after="0"/>
        <w:ind w:left="100" w:right="213"/>
        <w:contextualSpacing/>
        <w:jc w:val="both"/>
        <w:rPr>
          <w:rFonts w:ascii="Open Sans" w:hAnsi="Open Sans" w:cs="Open Sans"/>
        </w:rPr>
      </w:pPr>
    </w:p>
    <w:p w14:paraId="04875FAC" w14:textId="2058BDFA" w:rsidR="00D65483" w:rsidRPr="00CE4E0B" w:rsidRDefault="00D65483" w:rsidP="00451B10">
      <w:pPr>
        <w:pStyle w:val="BodyText"/>
        <w:numPr>
          <w:ilvl w:val="0"/>
          <w:numId w:val="23"/>
        </w:numPr>
        <w:spacing w:after="0"/>
        <w:ind w:right="213"/>
        <w:contextualSpacing/>
        <w:jc w:val="both"/>
        <w:rPr>
          <w:rFonts w:ascii="Open Sans" w:hAnsi="Open Sans" w:cs="Open Sans"/>
        </w:rPr>
      </w:pPr>
      <w:r w:rsidRPr="00CE4E0B">
        <w:rPr>
          <w:rFonts w:ascii="Open Sans" w:hAnsi="Open Sans" w:cs="Open Sans"/>
        </w:rPr>
        <w:t>In</w:t>
      </w:r>
      <w:r w:rsidRPr="00CE4E0B">
        <w:rPr>
          <w:rFonts w:ascii="Open Sans" w:hAnsi="Open Sans" w:cs="Open Sans"/>
          <w:spacing w:val="-18"/>
        </w:rPr>
        <w:t xml:space="preserve"> </w:t>
      </w:r>
      <w:r w:rsidRPr="00CE4E0B">
        <w:rPr>
          <w:rFonts w:ascii="Open Sans" w:hAnsi="Open Sans" w:cs="Open Sans"/>
        </w:rPr>
        <w:t>any</w:t>
      </w:r>
      <w:r w:rsidRPr="00CE4E0B">
        <w:rPr>
          <w:rFonts w:ascii="Open Sans" w:hAnsi="Open Sans" w:cs="Open Sans"/>
          <w:spacing w:val="-21"/>
        </w:rPr>
        <w:t xml:space="preserve"> </w:t>
      </w:r>
      <w:r w:rsidRPr="00CE4E0B">
        <w:rPr>
          <w:rFonts w:ascii="Open Sans" w:hAnsi="Open Sans" w:cs="Open Sans"/>
        </w:rPr>
        <w:t>year</w:t>
      </w:r>
      <w:r w:rsidRPr="00CE4E0B">
        <w:rPr>
          <w:rFonts w:ascii="Open Sans" w:hAnsi="Open Sans" w:cs="Open Sans"/>
          <w:spacing w:val="-18"/>
        </w:rPr>
        <w:t xml:space="preserve"> </w:t>
      </w:r>
      <w:r w:rsidRPr="00CE4E0B">
        <w:rPr>
          <w:rFonts w:ascii="Open Sans" w:hAnsi="Open Sans" w:cs="Open Sans"/>
        </w:rPr>
        <w:t>in</w:t>
      </w:r>
      <w:r w:rsidRPr="00CE4E0B">
        <w:rPr>
          <w:rFonts w:ascii="Open Sans" w:hAnsi="Open Sans" w:cs="Open Sans"/>
          <w:spacing w:val="-18"/>
        </w:rPr>
        <w:t xml:space="preserve"> </w:t>
      </w:r>
      <w:r w:rsidRPr="00CE4E0B">
        <w:rPr>
          <w:rFonts w:ascii="Open Sans" w:hAnsi="Open Sans" w:cs="Open Sans"/>
        </w:rPr>
        <w:t>which</w:t>
      </w:r>
      <w:r w:rsidRPr="00CE4E0B">
        <w:rPr>
          <w:rFonts w:ascii="Open Sans" w:hAnsi="Open Sans" w:cs="Open Sans"/>
          <w:spacing w:val="-18"/>
        </w:rPr>
        <w:t xml:space="preserve"> </w:t>
      </w:r>
      <w:r w:rsidRPr="00CE4E0B">
        <w:rPr>
          <w:rFonts w:ascii="Open Sans" w:hAnsi="Open Sans" w:cs="Open Sans"/>
        </w:rPr>
        <w:t>a</w:t>
      </w:r>
      <w:r w:rsidRPr="00CE4E0B">
        <w:rPr>
          <w:rFonts w:ascii="Open Sans" w:hAnsi="Open Sans" w:cs="Open Sans"/>
          <w:spacing w:val="-18"/>
        </w:rPr>
        <w:t xml:space="preserve"> </w:t>
      </w:r>
      <w:r w:rsidRPr="00CE4E0B">
        <w:rPr>
          <w:rFonts w:ascii="Open Sans" w:hAnsi="Open Sans" w:cs="Open Sans"/>
        </w:rPr>
        <w:t>concern</w:t>
      </w:r>
      <w:r w:rsidRPr="00CE4E0B">
        <w:rPr>
          <w:rFonts w:ascii="Open Sans" w:hAnsi="Open Sans" w:cs="Open Sans"/>
          <w:spacing w:val="-21"/>
        </w:rPr>
        <w:t xml:space="preserve"> </w:t>
      </w:r>
      <w:r w:rsidRPr="00CE4E0B">
        <w:rPr>
          <w:rFonts w:ascii="Open Sans" w:hAnsi="Open Sans" w:cs="Open Sans"/>
        </w:rPr>
        <w:t>has</w:t>
      </w:r>
      <w:r w:rsidRPr="00CE4E0B">
        <w:rPr>
          <w:rFonts w:ascii="Open Sans" w:hAnsi="Open Sans" w:cs="Open Sans"/>
          <w:spacing w:val="-21"/>
        </w:rPr>
        <w:t xml:space="preserve"> </w:t>
      </w:r>
      <w:r w:rsidRPr="00CE4E0B">
        <w:rPr>
          <w:rFonts w:ascii="Open Sans" w:hAnsi="Open Sans" w:cs="Open Sans"/>
        </w:rPr>
        <w:t>been</w:t>
      </w:r>
      <w:r w:rsidRPr="00CE4E0B">
        <w:rPr>
          <w:rFonts w:ascii="Open Sans" w:hAnsi="Open Sans" w:cs="Open Sans"/>
          <w:spacing w:val="-18"/>
        </w:rPr>
        <w:t xml:space="preserve"> </w:t>
      </w:r>
      <w:r w:rsidRPr="00CE4E0B">
        <w:rPr>
          <w:rFonts w:ascii="Open Sans" w:hAnsi="Open Sans" w:cs="Open Sans"/>
        </w:rPr>
        <w:t>reported</w:t>
      </w:r>
      <w:r w:rsidR="00311FF2" w:rsidRPr="00CE4E0B">
        <w:rPr>
          <w:rFonts w:ascii="Open Sans" w:hAnsi="Open Sans" w:cs="Open Sans"/>
        </w:rPr>
        <w:t>,</w:t>
      </w:r>
      <w:r w:rsidR="00311FF2" w:rsidRPr="00CE4E0B">
        <w:rPr>
          <w:rFonts w:ascii="Open Sans" w:hAnsi="Open Sans" w:cs="Open Sans"/>
          <w:spacing w:val="-18"/>
        </w:rPr>
        <w:t xml:space="preserve"> </w:t>
      </w:r>
      <w:r w:rsidR="00311FF2" w:rsidRPr="00CE4E0B">
        <w:rPr>
          <w:rFonts w:ascii="Open Sans" w:hAnsi="Open Sans" w:cs="Open Sans"/>
          <w:spacing w:val="-16"/>
        </w:rPr>
        <w:t>the</w:t>
      </w:r>
      <w:r w:rsidRPr="00CE4E0B">
        <w:rPr>
          <w:rFonts w:ascii="Open Sans" w:hAnsi="Open Sans" w:cs="Open Sans"/>
          <w:spacing w:val="-18"/>
        </w:rPr>
        <w:t xml:space="preserve"> </w:t>
      </w:r>
      <w:r w:rsidR="001717B3" w:rsidRPr="00CE4E0B">
        <w:rPr>
          <w:rFonts w:ascii="Open Sans" w:hAnsi="Open Sans" w:cs="Open Sans"/>
          <w:spacing w:val="-18"/>
        </w:rPr>
        <w:t xml:space="preserve">CEO </w:t>
      </w:r>
      <w:r w:rsidR="00311FF2" w:rsidRPr="00CE4E0B">
        <w:rPr>
          <w:rFonts w:ascii="Open Sans" w:hAnsi="Open Sans" w:cs="Open Sans"/>
          <w:spacing w:val="-18"/>
        </w:rPr>
        <w:t xml:space="preserve"> </w:t>
      </w:r>
      <w:r w:rsidRPr="00CE4E0B">
        <w:rPr>
          <w:rFonts w:ascii="Open Sans" w:hAnsi="Open Sans" w:cs="Open Sans"/>
        </w:rPr>
        <w:t>and</w:t>
      </w:r>
      <w:r w:rsidRPr="00CE4E0B">
        <w:rPr>
          <w:rFonts w:ascii="Open Sans" w:hAnsi="Open Sans" w:cs="Open Sans"/>
          <w:spacing w:val="-16"/>
        </w:rPr>
        <w:t xml:space="preserve"> Human Resource and Operations </w:t>
      </w:r>
      <w:r w:rsidR="001717B3" w:rsidRPr="00CE4E0B">
        <w:rPr>
          <w:rFonts w:ascii="Open Sans" w:hAnsi="Open Sans" w:cs="Open Sans"/>
        </w:rPr>
        <w:t>Committee Chair</w:t>
      </w:r>
      <w:r w:rsidRPr="00CE4E0B">
        <w:rPr>
          <w:rFonts w:ascii="Open Sans" w:hAnsi="Open Sans" w:cs="Open Sans"/>
        </w:rPr>
        <w:t xml:space="preserve"> will summariz</w:t>
      </w:r>
      <w:r w:rsidR="001717B3" w:rsidRPr="00CE4E0B">
        <w:rPr>
          <w:rFonts w:ascii="Open Sans" w:hAnsi="Open Sans" w:cs="Open Sans"/>
        </w:rPr>
        <w:t xml:space="preserve">e </w:t>
      </w:r>
      <w:r w:rsidRPr="00CE4E0B">
        <w:rPr>
          <w:rFonts w:ascii="Open Sans" w:hAnsi="Open Sans" w:cs="Open Sans"/>
        </w:rPr>
        <w:t>the reported</w:t>
      </w:r>
      <w:r w:rsidRPr="00CE4E0B">
        <w:rPr>
          <w:rFonts w:ascii="Open Sans" w:hAnsi="Open Sans" w:cs="Open Sans"/>
          <w:spacing w:val="-6"/>
        </w:rPr>
        <w:t xml:space="preserve"> </w:t>
      </w:r>
      <w:r w:rsidRPr="00CE4E0B">
        <w:rPr>
          <w:rFonts w:ascii="Open Sans" w:hAnsi="Open Sans" w:cs="Open Sans"/>
        </w:rPr>
        <w:t>concerns</w:t>
      </w:r>
      <w:r w:rsidRPr="00CE4E0B">
        <w:rPr>
          <w:rFonts w:ascii="Open Sans" w:hAnsi="Open Sans" w:cs="Open Sans"/>
          <w:spacing w:val="-7"/>
        </w:rPr>
        <w:t xml:space="preserve"> </w:t>
      </w:r>
      <w:r w:rsidRPr="00CE4E0B">
        <w:rPr>
          <w:rFonts w:ascii="Open Sans" w:hAnsi="Open Sans" w:cs="Open Sans"/>
        </w:rPr>
        <w:t>and</w:t>
      </w:r>
      <w:r w:rsidRPr="00CE4E0B">
        <w:rPr>
          <w:rFonts w:ascii="Open Sans" w:hAnsi="Open Sans" w:cs="Open Sans"/>
          <w:spacing w:val="-8"/>
        </w:rPr>
        <w:t xml:space="preserve"> </w:t>
      </w:r>
      <w:r w:rsidRPr="00CE4E0B">
        <w:rPr>
          <w:rFonts w:ascii="Open Sans" w:hAnsi="Open Sans" w:cs="Open Sans"/>
        </w:rPr>
        <w:t>activities</w:t>
      </w:r>
      <w:r w:rsidRPr="00CE4E0B">
        <w:rPr>
          <w:rFonts w:ascii="Open Sans" w:hAnsi="Open Sans" w:cs="Open Sans"/>
          <w:spacing w:val="-6"/>
        </w:rPr>
        <w:t xml:space="preserve"> </w:t>
      </w:r>
      <w:r w:rsidRPr="00CE4E0B">
        <w:rPr>
          <w:rFonts w:ascii="Open Sans" w:hAnsi="Open Sans" w:cs="Open Sans"/>
        </w:rPr>
        <w:t>under</w:t>
      </w:r>
      <w:r w:rsidRPr="00CE4E0B">
        <w:rPr>
          <w:rFonts w:ascii="Open Sans" w:hAnsi="Open Sans" w:cs="Open Sans"/>
          <w:spacing w:val="-7"/>
        </w:rPr>
        <w:t xml:space="preserve"> </w:t>
      </w:r>
      <w:r w:rsidRPr="00CE4E0B">
        <w:rPr>
          <w:rFonts w:ascii="Open Sans" w:hAnsi="Open Sans" w:cs="Open Sans"/>
        </w:rPr>
        <w:t>this</w:t>
      </w:r>
      <w:r w:rsidRPr="00CE4E0B">
        <w:rPr>
          <w:rFonts w:ascii="Open Sans" w:hAnsi="Open Sans" w:cs="Open Sans"/>
          <w:spacing w:val="-7"/>
        </w:rPr>
        <w:t xml:space="preserve"> </w:t>
      </w:r>
      <w:r w:rsidRPr="00CE4E0B">
        <w:rPr>
          <w:rFonts w:ascii="Open Sans" w:hAnsi="Open Sans" w:cs="Open Sans"/>
        </w:rPr>
        <w:t>policy,</w:t>
      </w:r>
      <w:r w:rsidRPr="00CE4E0B">
        <w:rPr>
          <w:rFonts w:ascii="Open Sans" w:hAnsi="Open Sans" w:cs="Open Sans"/>
          <w:spacing w:val="-6"/>
        </w:rPr>
        <w:t xml:space="preserve"> </w:t>
      </w:r>
      <w:r w:rsidRPr="00CE4E0B">
        <w:rPr>
          <w:rFonts w:ascii="Open Sans" w:hAnsi="Open Sans" w:cs="Open Sans"/>
        </w:rPr>
        <w:t>and</w:t>
      </w:r>
      <w:r w:rsidRPr="00CE4E0B">
        <w:rPr>
          <w:rFonts w:ascii="Open Sans" w:hAnsi="Open Sans" w:cs="Open Sans"/>
          <w:spacing w:val="-6"/>
        </w:rPr>
        <w:t xml:space="preserve"> </w:t>
      </w:r>
      <w:r w:rsidRPr="00CE4E0B">
        <w:rPr>
          <w:rFonts w:ascii="Open Sans" w:hAnsi="Open Sans" w:cs="Open Sans"/>
        </w:rPr>
        <w:t>the</w:t>
      </w:r>
      <w:r w:rsidRPr="00CE4E0B">
        <w:rPr>
          <w:rFonts w:ascii="Open Sans" w:hAnsi="Open Sans" w:cs="Open Sans"/>
          <w:spacing w:val="-6"/>
        </w:rPr>
        <w:t xml:space="preserve"> </w:t>
      </w:r>
      <w:r w:rsidRPr="00CE4E0B">
        <w:rPr>
          <w:rFonts w:ascii="Open Sans" w:hAnsi="Open Sans" w:cs="Open Sans"/>
          <w:spacing w:val="-16"/>
        </w:rPr>
        <w:t>Human Resource and Operations</w:t>
      </w:r>
      <w:r w:rsidRPr="00CE4E0B">
        <w:rPr>
          <w:rFonts w:ascii="Open Sans" w:hAnsi="Open Sans" w:cs="Open Sans"/>
        </w:rPr>
        <w:t xml:space="preserve"> </w:t>
      </w:r>
      <w:r w:rsidR="00BD503E" w:rsidRPr="00CE4E0B">
        <w:rPr>
          <w:rFonts w:ascii="Open Sans" w:hAnsi="Open Sans" w:cs="Open Sans"/>
        </w:rPr>
        <w:t xml:space="preserve">Committee </w:t>
      </w:r>
      <w:r w:rsidRPr="00CE4E0B">
        <w:rPr>
          <w:rFonts w:ascii="Open Sans" w:hAnsi="Open Sans" w:cs="Open Sans"/>
        </w:rPr>
        <w:t>will</w:t>
      </w:r>
      <w:r w:rsidRPr="00CE4E0B">
        <w:rPr>
          <w:rFonts w:ascii="Open Sans" w:hAnsi="Open Sans" w:cs="Open Sans"/>
          <w:spacing w:val="-7"/>
        </w:rPr>
        <w:t xml:space="preserve"> </w:t>
      </w:r>
      <w:r w:rsidRPr="00CE4E0B">
        <w:rPr>
          <w:rFonts w:ascii="Open Sans" w:hAnsi="Open Sans" w:cs="Open Sans"/>
        </w:rPr>
        <w:t>receive</w:t>
      </w:r>
      <w:r w:rsidRPr="00CE4E0B">
        <w:rPr>
          <w:rFonts w:ascii="Open Sans" w:hAnsi="Open Sans" w:cs="Open Sans"/>
          <w:spacing w:val="-6"/>
        </w:rPr>
        <w:t xml:space="preserve"> </w:t>
      </w:r>
      <w:r w:rsidRPr="00CE4E0B">
        <w:rPr>
          <w:rFonts w:ascii="Open Sans" w:hAnsi="Open Sans" w:cs="Open Sans"/>
        </w:rPr>
        <w:t>a report</w:t>
      </w:r>
      <w:r w:rsidRPr="00CE4E0B">
        <w:rPr>
          <w:rFonts w:ascii="Open Sans" w:hAnsi="Open Sans" w:cs="Open Sans"/>
          <w:spacing w:val="-19"/>
        </w:rPr>
        <w:t xml:space="preserve"> </w:t>
      </w:r>
      <w:r w:rsidRPr="00CE4E0B">
        <w:rPr>
          <w:rFonts w:ascii="Open Sans" w:hAnsi="Open Sans" w:cs="Open Sans"/>
        </w:rPr>
        <w:t>from</w:t>
      </w:r>
      <w:r w:rsidRPr="00CE4E0B">
        <w:rPr>
          <w:rFonts w:ascii="Open Sans" w:hAnsi="Open Sans" w:cs="Open Sans"/>
          <w:spacing w:val="-15"/>
        </w:rPr>
        <w:t xml:space="preserve"> </w:t>
      </w:r>
      <w:r w:rsidRPr="00CE4E0B">
        <w:rPr>
          <w:rFonts w:ascii="Open Sans" w:hAnsi="Open Sans" w:cs="Open Sans"/>
        </w:rPr>
        <w:t>the</w:t>
      </w:r>
      <w:r w:rsidRPr="00CE4E0B">
        <w:rPr>
          <w:rFonts w:ascii="Open Sans" w:hAnsi="Open Sans" w:cs="Open Sans"/>
          <w:spacing w:val="-16"/>
        </w:rPr>
        <w:t xml:space="preserve"> </w:t>
      </w:r>
      <w:r w:rsidRPr="00CE4E0B">
        <w:rPr>
          <w:rFonts w:ascii="Open Sans" w:hAnsi="Open Sans" w:cs="Open Sans"/>
        </w:rPr>
        <w:t>CPC</w:t>
      </w:r>
      <w:r w:rsidRPr="00CE4E0B">
        <w:rPr>
          <w:rFonts w:ascii="Open Sans" w:hAnsi="Open Sans" w:cs="Open Sans"/>
          <w:spacing w:val="-17"/>
        </w:rPr>
        <w:t xml:space="preserve"> </w:t>
      </w:r>
      <w:r w:rsidRPr="00CE4E0B">
        <w:rPr>
          <w:rFonts w:ascii="Open Sans" w:hAnsi="Open Sans" w:cs="Open Sans"/>
        </w:rPr>
        <w:t>resource</w:t>
      </w:r>
      <w:r w:rsidRPr="00CE4E0B">
        <w:rPr>
          <w:rFonts w:ascii="Open Sans" w:hAnsi="Open Sans" w:cs="Open Sans"/>
          <w:spacing w:val="-16"/>
        </w:rPr>
        <w:t xml:space="preserve"> </w:t>
      </w:r>
      <w:r w:rsidRPr="00CE4E0B">
        <w:rPr>
          <w:rFonts w:ascii="Open Sans" w:hAnsi="Open Sans" w:cs="Open Sans"/>
        </w:rPr>
        <w:t>person</w:t>
      </w:r>
      <w:r w:rsidRPr="00CE4E0B">
        <w:rPr>
          <w:rFonts w:ascii="Open Sans" w:hAnsi="Open Sans" w:cs="Open Sans"/>
          <w:spacing w:val="-18"/>
        </w:rPr>
        <w:t xml:space="preserve"> </w:t>
      </w:r>
      <w:r w:rsidRPr="00CE4E0B">
        <w:rPr>
          <w:rFonts w:ascii="Open Sans" w:hAnsi="Open Sans" w:cs="Open Sans"/>
        </w:rPr>
        <w:t>of</w:t>
      </w:r>
      <w:r w:rsidRPr="00CE4E0B">
        <w:rPr>
          <w:rFonts w:ascii="Open Sans" w:hAnsi="Open Sans" w:cs="Open Sans"/>
          <w:spacing w:val="-14"/>
        </w:rPr>
        <w:t xml:space="preserve"> </w:t>
      </w:r>
      <w:r w:rsidRPr="00CE4E0B">
        <w:rPr>
          <w:rFonts w:ascii="Open Sans" w:hAnsi="Open Sans" w:cs="Open Sans"/>
        </w:rPr>
        <w:t>any</w:t>
      </w:r>
      <w:r w:rsidRPr="00CE4E0B">
        <w:rPr>
          <w:rFonts w:ascii="Open Sans" w:hAnsi="Open Sans" w:cs="Open Sans"/>
          <w:spacing w:val="-19"/>
        </w:rPr>
        <w:t xml:space="preserve"> </w:t>
      </w:r>
      <w:r w:rsidRPr="00CE4E0B">
        <w:rPr>
          <w:rFonts w:ascii="Open Sans" w:hAnsi="Open Sans" w:cs="Open Sans"/>
        </w:rPr>
        <w:t>reports,</w:t>
      </w:r>
      <w:r w:rsidRPr="00CE4E0B">
        <w:rPr>
          <w:rFonts w:ascii="Open Sans" w:hAnsi="Open Sans" w:cs="Open Sans"/>
          <w:spacing w:val="-16"/>
        </w:rPr>
        <w:t xml:space="preserve"> </w:t>
      </w:r>
      <w:r w:rsidRPr="00CE4E0B">
        <w:rPr>
          <w:rFonts w:ascii="Open Sans" w:hAnsi="Open Sans" w:cs="Open Sans"/>
        </w:rPr>
        <w:t>complaints</w:t>
      </w:r>
      <w:r w:rsidRPr="00CE4E0B">
        <w:rPr>
          <w:rFonts w:ascii="Open Sans" w:hAnsi="Open Sans" w:cs="Open Sans"/>
          <w:spacing w:val="-18"/>
        </w:rPr>
        <w:t xml:space="preserve"> </w:t>
      </w:r>
      <w:r w:rsidRPr="00CE4E0B">
        <w:rPr>
          <w:rFonts w:ascii="Open Sans" w:hAnsi="Open Sans" w:cs="Open Sans"/>
        </w:rPr>
        <w:t>or</w:t>
      </w:r>
      <w:r w:rsidRPr="00CE4E0B">
        <w:rPr>
          <w:rFonts w:ascii="Open Sans" w:hAnsi="Open Sans" w:cs="Open Sans"/>
          <w:spacing w:val="-17"/>
        </w:rPr>
        <w:t xml:space="preserve"> </w:t>
      </w:r>
      <w:r w:rsidRPr="00CE4E0B">
        <w:rPr>
          <w:rFonts w:ascii="Open Sans" w:hAnsi="Open Sans" w:cs="Open Sans"/>
        </w:rPr>
        <w:t>appeals</w:t>
      </w:r>
      <w:r w:rsidRPr="00CE4E0B">
        <w:rPr>
          <w:rFonts w:ascii="Open Sans" w:hAnsi="Open Sans" w:cs="Open Sans"/>
          <w:spacing w:val="-17"/>
        </w:rPr>
        <w:t xml:space="preserve"> </w:t>
      </w:r>
      <w:r w:rsidRPr="00CE4E0B">
        <w:rPr>
          <w:rFonts w:ascii="Open Sans" w:hAnsi="Open Sans" w:cs="Open Sans"/>
        </w:rPr>
        <w:t>under</w:t>
      </w:r>
      <w:r w:rsidRPr="00CE4E0B">
        <w:rPr>
          <w:rFonts w:ascii="Open Sans" w:hAnsi="Open Sans" w:cs="Open Sans"/>
          <w:spacing w:val="-17"/>
        </w:rPr>
        <w:t xml:space="preserve"> </w:t>
      </w:r>
      <w:r w:rsidRPr="00CE4E0B">
        <w:rPr>
          <w:rFonts w:ascii="Open Sans" w:hAnsi="Open Sans" w:cs="Open Sans"/>
        </w:rPr>
        <w:t>the</w:t>
      </w:r>
      <w:r w:rsidRPr="00CE4E0B">
        <w:rPr>
          <w:rFonts w:ascii="Open Sans" w:hAnsi="Open Sans" w:cs="Open Sans"/>
          <w:spacing w:val="-16"/>
        </w:rPr>
        <w:t xml:space="preserve"> </w:t>
      </w:r>
      <w:r w:rsidRPr="00CE4E0B">
        <w:rPr>
          <w:rFonts w:ascii="Open Sans" w:hAnsi="Open Sans" w:cs="Open Sans"/>
        </w:rPr>
        <w:t xml:space="preserve">CPC </w:t>
      </w:r>
      <w:r w:rsidRPr="00CD238B">
        <w:rPr>
          <w:rFonts w:ascii="Open Sans" w:hAnsi="Open Sans" w:cs="Open Sans"/>
          <w:i/>
          <w:iCs/>
        </w:rPr>
        <w:t>Workplace Violence and Harassment Policy</w:t>
      </w:r>
      <w:r w:rsidRPr="00CE4E0B">
        <w:rPr>
          <w:rFonts w:ascii="Open Sans" w:hAnsi="Open Sans" w:cs="Open Sans"/>
        </w:rPr>
        <w:t xml:space="preserve">. In addition, </w:t>
      </w:r>
      <w:r w:rsidR="00BD503E" w:rsidRPr="00CE4E0B">
        <w:rPr>
          <w:rFonts w:ascii="Open Sans" w:hAnsi="Open Sans" w:cs="Open Sans"/>
        </w:rPr>
        <w:t xml:space="preserve">a </w:t>
      </w:r>
      <w:r w:rsidRPr="00CE4E0B">
        <w:rPr>
          <w:rFonts w:ascii="Open Sans" w:hAnsi="Open Sans" w:cs="Open Sans"/>
        </w:rPr>
        <w:t xml:space="preserve">quarterly summary report will be provided by </w:t>
      </w:r>
      <w:r w:rsidR="001717B3" w:rsidRPr="00CE4E0B">
        <w:rPr>
          <w:rFonts w:ascii="Open Sans" w:hAnsi="Open Sans" w:cs="Open Sans"/>
        </w:rPr>
        <w:t xml:space="preserve">to the CPC Board of </w:t>
      </w:r>
      <w:r w:rsidR="009B13D2">
        <w:rPr>
          <w:rFonts w:ascii="Open Sans" w:hAnsi="Open Sans" w:cs="Open Sans"/>
        </w:rPr>
        <w:t>Directors</w:t>
      </w:r>
      <w:r w:rsidR="009B13D2" w:rsidRPr="00CE4E0B">
        <w:rPr>
          <w:rFonts w:ascii="Open Sans" w:hAnsi="Open Sans" w:cs="Open Sans"/>
        </w:rPr>
        <w:t xml:space="preserve"> </w:t>
      </w:r>
      <w:r w:rsidRPr="00CE4E0B">
        <w:rPr>
          <w:rFonts w:ascii="Open Sans" w:hAnsi="Open Sans" w:cs="Open Sans"/>
        </w:rPr>
        <w:t>in</w:t>
      </w:r>
      <w:r w:rsidRPr="00CE4E0B">
        <w:rPr>
          <w:rFonts w:ascii="Open Sans" w:hAnsi="Open Sans" w:cs="Open Sans"/>
          <w:spacing w:val="-3"/>
        </w:rPr>
        <w:t xml:space="preserve"> </w:t>
      </w:r>
      <w:r w:rsidRPr="00CE4E0B">
        <w:rPr>
          <w:rFonts w:ascii="Open Sans" w:hAnsi="Open Sans" w:cs="Open Sans"/>
        </w:rPr>
        <w:t>camera.</w:t>
      </w:r>
    </w:p>
    <w:p w14:paraId="3EA9D565" w14:textId="77777777" w:rsidR="003C7966" w:rsidRPr="00CE4E0B" w:rsidRDefault="003C7966" w:rsidP="003C7966">
      <w:pPr>
        <w:pStyle w:val="BodyText"/>
        <w:spacing w:after="0"/>
        <w:ind w:left="0" w:right="213"/>
        <w:contextualSpacing/>
        <w:jc w:val="both"/>
        <w:rPr>
          <w:rFonts w:ascii="Open Sans" w:hAnsi="Open Sans" w:cs="Open Sans"/>
        </w:rPr>
      </w:pPr>
    </w:p>
    <w:p w14:paraId="586DFD55" w14:textId="1A4A733B" w:rsidR="00D65483" w:rsidRPr="00CE4E0B" w:rsidRDefault="001717B3" w:rsidP="00451B10">
      <w:pPr>
        <w:pStyle w:val="BodyText"/>
        <w:numPr>
          <w:ilvl w:val="0"/>
          <w:numId w:val="23"/>
        </w:numPr>
        <w:spacing w:after="0"/>
        <w:ind w:right="214"/>
        <w:contextualSpacing/>
        <w:jc w:val="both"/>
        <w:rPr>
          <w:rFonts w:ascii="Open Sans" w:hAnsi="Open Sans" w:cs="Open Sans"/>
        </w:rPr>
      </w:pPr>
      <w:r w:rsidRPr="00CE4E0B">
        <w:rPr>
          <w:rFonts w:ascii="Open Sans" w:hAnsi="Open Sans" w:cs="Open Sans"/>
        </w:rPr>
        <w:t xml:space="preserve">The CEO, </w:t>
      </w:r>
      <w:r w:rsidR="00D65483" w:rsidRPr="00CE4E0B">
        <w:rPr>
          <w:rFonts w:ascii="Open Sans" w:hAnsi="Open Sans" w:cs="Open Sans"/>
        </w:rPr>
        <w:t>Committee Chai</w:t>
      </w:r>
      <w:r w:rsidRPr="00CE4E0B">
        <w:rPr>
          <w:rFonts w:ascii="Open Sans" w:hAnsi="Open Sans" w:cs="Open Sans"/>
        </w:rPr>
        <w:t xml:space="preserve">r </w:t>
      </w:r>
      <w:r w:rsidR="00D65483" w:rsidRPr="00CE4E0B">
        <w:rPr>
          <w:rFonts w:ascii="Open Sans" w:hAnsi="Open Sans" w:cs="Open Sans"/>
        </w:rPr>
        <w:t>and the C</w:t>
      </w:r>
      <w:r w:rsidR="00311FF2" w:rsidRPr="00CE4E0B">
        <w:rPr>
          <w:rFonts w:ascii="Open Sans" w:hAnsi="Open Sans" w:cs="Open Sans"/>
        </w:rPr>
        <w:t>P</w:t>
      </w:r>
      <w:r w:rsidR="00D65483" w:rsidRPr="00CE4E0B">
        <w:rPr>
          <w:rFonts w:ascii="Open Sans" w:hAnsi="Open Sans" w:cs="Open Sans"/>
        </w:rPr>
        <w:t>C resource person shall forward to the C</w:t>
      </w:r>
      <w:r w:rsidR="00311FF2" w:rsidRPr="00CE4E0B">
        <w:rPr>
          <w:rFonts w:ascii="Open Sans" w:hAnsi="Open Sans" w:cs="Open Sans"/>
        </w:rPr>
        <w:t>P</w:t>
      </w:r>
      <w:r w:rsidR="00D65483" w:rsidRPr="00CE4E0B">
        <w:rPr>
          <w:rFonts w:ascii="Open Sans" w:hAnsi="Open Sans" w:cs="Open Sans"/>
        </w:rPr>
        <w:t>C CEO, the (sealed) documentation resulting from every report received under this policy</w:t>
      </w:r>
      <w:r w:rsidR="00B10BFD" w:rsidRPr="00CE4E0B">
        <w:rPr>
          <w:rFonts w:ascii="Open Sans" w:hAnsi="Open Sans" w:cs="Open Sans"/>
        </w:rPr>
        <w:t xml:space="preserve"> unless the CEO is in conflict</w:t>
      </w:r>
      <w:r w:rsidR="00D65483" w:rsidRPr="00CE4E0B">
        <w:rPr>
          <w:rFonts w:ascii="Open Sans" w:hAnsi="Open Sans" w:cs="Open Sans"/>
        </w:rPr>
        <w:t>.</w:t>
      </w:r>
    </w:p>
    <w:p w14:paraId="35335A3A" w14:textId="77777777" w:rsidR="003C7966" w:rsidRPr="00CE4E0B" w:rsidRDefault="003C7966" w:rsidP="003C7966">
      <w:pPr>
        <w:pStyle w:val="BodyText"/>
        <w:spacing w:after="0"/>
        <w:ind w:left="0" w:right="214"/>
        <w:contextualSpacing/>
        <w:jc w:val="both"/>
        <w:rPr>
          <w:rFonts w:ascii="Open Sans" w:hAnsi="Open Sans" w:cs="Open Sans"/>
        </w:rPr>
      </w:pPr>
    </w:p>
    <w:p w14:paraId="0E9C9A65" w14:textId="5D111F41" w:rsidR="00D65483" w:rsidRPr="00CE4E0B" w:rsidRDefault="00D65483" w:rsidP="00451B10">
      <w:pPr>
        <w:pStyle w:val="BodyText"/>
        <w:numPr>
          <w:ilvl w:val="0"/>
          <w:numId w:val="23"/>
        </w:numPr>
        <w:spacing w:after="0"/>
        <w:ind w:right="215"/>
        <w:contextualSpacing/>
        <w:jc w:val="both"/>
        <w:rPr>
          <w:rFonts w:ascii="Open Sans" w:hAnsi="Open Sans" w:cs="Open Sans"/>
        </w:rPr>
      </w:pPr>
      <w:r w:rsidRPr="00CE4E0B">
        <w:rPr>
          <w:rFonts w:ascii="Open Sans" w:hAnsi="Open Sans" w:cs="Open Sans"/>
        </w:rPr>
        <w:t>Questions relating to this Whistleblowing Policy should be directed to either the C</w:t>
      </w:r>
      <w:r w:rsidR="001717B3" w:rsidRPr="00CE4E0B">
        <w:rPr>
          <w:rFonts w:ascii="Open Sans" w:hAnsi="Open Sans" w:cs="Open Sans"/>
        </w:rPr>
        <w:t>EO o</w:t>
      </w:r>
      <w:r w:rsidRPr="00CE4E0B">
        <w:rPr>
          <w:rFonts w:ascii="Open Sans" w:hAnsi="Open Sans" w:cs="Open Sans"/>
        </w:rPr>
        <w:t>r</w:t>
      </w:r>
      <w:r w:rsidRPr="00CE4E0B">
        <w:rPr>
          <w:rFonts w:ascii="Open Sans" w:hAnsi="Open Sans" w:cs="Open Sans"/>
          <w:spacing w:val="-11"/>
        </w:rPr>
        <w:t xml:space="preserve"> </w:t>
      </w:r>
      <w:r w:rsidRPr="00CE4E0B">
        <w:rPr>
          <w:rFonts w:ascii="Open Sans" w:hAnsi="Open Sans" w:cs="Open Sans"/>
        </w:rPr>
        <w:t>the</w:t>
      </w:r>
      <w:r w:rsidRPr="00CE4E0B">
        <w:rPr>
          <w:rFonts w:ascii="Open Sans" w:hAnsi="Open Sans" w:cs="Open Sans"/>
          <w:spacing w:val="-7"/>
        </w:rPr>
        <w:t xml:space="preserve"> </w:t>
      </w:r>
      <w:r w:rsidRPr="00CE4E0B">
        <w:rPr>
          <w:rFonts w:ascii="Open Sans" w:hAnsi="Open Sans" w:cs="Open Sans"/>
        </w:rPr>
        <w:t>Chair</w:t>
      </w:r>
      <w:r w:rsidRPr="00CE4E0B">
        <w:rPr>
          <w:rFonts w:ascii="Open Sans" w:hAnsi="Open Sans" w:cs="Open Sans"/>
          <w:spacing w:val="-9"/>
        </w:rPr>
        <w:t xml:space="preserve"> </w:t>
      </w:r>
      <w:r w:rsidRPr="00CE4E0B">
        <w:rPr>
          <w:rFonts w:ascii="Open Sans" w:hAnsi="Open Sans" w:cs="Open Sans"/>
        </w:rPr>
        <w:t>of</w:t>
      </w:r>
      <w:r w:rsidRPr="00CE4E0B">
        <w:rPr>
          <w:rFonts w:ascii="Open Sans" w:hAnsi="Open Sans" w:cs="Open Sans"/>
          <w:spacing w:val="-6"/>
        </w:rPr>
        <w:t xml:space="preserve"> </w:t>
      </w:r>
      <w:r w:rsidRPr="00CE4E0B">
        <w:rPr>
          <w:rFonts w:ascii="Open Sans" w:hAnsi="Open Sans" w:cs="Open Sans"/>
        </w:rPr>
        <w:t>the</w:t>
      </w:r>
      <w:r w:rsidRPr="00CE4E0B">
        <w:rPr>
          <w:rFonts w:ascii="Open Sans" w:hAnsi="Open Sans" w:cs="Open Sans"/>
          <w:spacing w:val="-7"/>
        </w:rPr>
        <w:t xml:space="preserve"> </w:t>
      </w:r>
      <w:r w:rsidR="00311FF2" w:rsidRPr="00CE4E0B">
        <w:rPr>
          <w:rFonts w:ascii="Open Sans" w:hAnsi="Open Sans" w:cs="Open Sans"/>
          <w:spacing w:val="-16"/>
        </w:rPr>
        <w:t>Human Resource and Operations</w:t>
      </w:r>
      <w:r w:rsidR="00311FF2" w:rsidRPr="00CE4E0B">
        <w:rPr>
          <w:rFonts w:ascii="Open Sans" w:hAnsi="Open Sans" w:cs="Open Sans"/>
        </w:rPr>
        <w:t xml:space="preserve"> </w:t>
      </w:r>
      <w:r w:rsidR="00BD503E" w:rsidRPr="00CE4E0B">
        <w:rPr>
          <w:rFonts w:ascii="Open Sans" w:hAnsi="Open Sans" w:cs="Open Sans"/>
        </w:rPr>
        <w:t xml:space="preserve">Committee </w:t>
      </w:r>
      <w:r w:rsidRPr="00CE4E0B">
        <w:rPr>
          <w:rFonts w:ascii="Open Sans" w:hAnsi="Open Sans" w:cs="Open Sans"/>
        </w:rPr>
        <w:t>at</w:t>
      </w:r>
      <w:r w:rsidRPr="00CE4E0B">
        <w:rPr>
          <w:rFonts w:ascii="Open Sans" w:hAnsi="Open Sans" w:cs="Open Sans"/>
          <w:spacing w:val="-8"/>
        </w:rPr>
        <w:t xml:space="preserve"> </w:t>
      </w:r>
      <w:r w:rsidRPr="00CE4E0B">
        <w:rPr>
          <w:rFonts w:ascii="Open Sans" w:hAnsi="Open Sans" w:cs="Open Sans"/>
        </w:rPr>
        <w:t>the</w:t>
      </w:r>
      <w:r w:rsidRPr="00CE4E0B">
        <w:rPr>
          <w:rFonts w:ascii="Open Sans" w:hAnsi="Open Sans" w:cs="Open Sans"/>
          <w:spacing w:val="-7"/>
        </w:rPr>
        <w:t xml:space="preserve"> </w:t>
      </w:r>
      <w:r w:rsidRPr="00CE4E0B">
        <w:rPr>
          <w:rFonts w:ascii="Open Sans" w:hAnsi="Open Sans" w:cs="Open Sans"/>
        </w:rPr>
        <w:t>email</w:t>
      </w:r>
      <w:r w:rsidRPr="00CE4E0B">
        <w:rPr>
          <w:rFonts w:ascii="Open Sans" w:hAnsi="Open Sans" w:cs="Open Sans"/>
          <w:spacing w:val="-9"/>
        </w:rPr>
        <w:t xml:space="preserve"> </w:t>
      </w:r>
      <w:r w:rsidRPr="00CE4E0B">
        <w:rPr>
          <w:rFonts w:ascii="Open Sans" w:hAnsi="Open Sans" w:cs="Open Sans"/>
        </w:rPr>
        <w:t>addresses</w:t>
      </w:r>
      <w:r w:rsidRPr="00CE4E0B">
        <w:rPr>
          <w:rFonts w:ascii="Open Sans" w:hAnsi="Open Sans" w:cs="Open Sans"/>
          <w:spacing w:val="-8"/>
        </w:rPr>
        <w:t xml:space="preserve"> </w:t>
      </w:r>
      <w:r w:rsidRPr="00CE4E0B">
        <w:rPr>
          <w:rFonts w:ascii="Open Sans" w:hAnsi="Open Sans" w:cs="Open Sans"/>
        </w:rPr>
        <w:t>listed</w:t>
      </w:r>
      <w:r w:rsidRPr="00CE4E0B">
        <w:rPr>
          <w:rFonts w:ascii="Open Sans" w:hAnsi="Open Sans" w:cs="Open Sans"/>
          <w:spacing w:val="-7"/>
        </w:rPr>
        <w:t xml:space="preserve"> </w:t>
      </w:r>
      <w:r w:rsidRPr="00CE4E0B">
        <w:rPr>
          <w:rFonts w:ascii="Open Sans" w:hAnsi="Open Sans" w:cs="Open Sans"/>
        </w:rPr>
        <w:t>on the</w:t>
      </w:r>
      <w:r w:rsidRPr="00CE4E0B">
        <w:rPr>
          <w:rFonts w:ascii="Open Sans" w:hAnsi="Open Sans" w:cs="Open Sans"/>
          <w:spacing w:val="-2"/>
        </w:rPr>
        <w:t xml:space="preserve"> </w:t>
      </w:r>
      <w:r w:rsidRPr="00CE4E0B">
        <w:rPr>
          <w:rFonts w:ascii="Open Sans" w:hAnsi="Open Sans" w:cs="Open Sans"/>
        </w:rPr>
        <w:t>form.</w:t>
      </w:r>
    </w:p>
    <w:p w14:paraId="28DBD97A" w14:textId="77777777" w:rsidR="00D65483" w:rsidRPr="00CE4E0B" w:rsidRDefault="00D65483" w:rsidP="00451B10">
      <w:pPr>
        <w:contextualSpacing/>
        <w:jc w:val="both"/>
        <w:rPr>
          <w:rFonts w:ascii="Open Sans" w:hAnsi="Open Sans" w:cs="Open Sans"/>
          <w:sz w:val="20"/>
        </w:rPr>
        <w:sectPr w:rsidR="00D65483" w:rsidRPr="00CE4E0B">
          <w:footerReference w:type="default" r:id="rId10"/>
          <w:pgSz w:w="12240" w:h="15840"/>
          <w:pgMar w:top="1340" w:right="1120" w:bottom="480" w:left="1340" w:header="697" w:footer="295" w:gutter="0"/>
          <w:cols w:space="720"/>
        </w:sectPr>
      </w:pPr>
    </w:p>
    <w:p w14:paraId="1532ED6C" w14:textId="77777777" w:rsidR="00BD503E" w:rsidRPr="00CE4E0B" w:rsidRDefault="00BD503E" w:rsidP="00451B10">
      <w:pPr>
        <w:pStyle w:val="Heading1"/>
        <w:spacing w:before="0"/>
        <w:contextualSpacing/>
        <w:jc w:val="center"/>
        <w:rPr>
          <w:rFonts w:ascii="Open Sans" w:hAnsi="Open Sans" w:cs="Open Sans"/>
          <w:color w:val="auto"/>
          <w:sz w:val="20"/>
          <w:szCs w:val="20"/>
        </w:rPr>
      </w:pPr>
      <w:r w:rsidRPr="00CE4E0B">
        <w:rPr>
          <w:rFonts w:ascii="Open Sans" w:hAnsi="Open Sans" w:cs="Open Sans"/>
          <w:color w:val="auto"/>
          <w:sz w:val="20"/>
          <w:szCs w:val="20"/>
        </w:rPr>
        <w:lastRenderedPageBreak/>
        <w:t xml:space="preserve">In- Confidence </w:t>
      </w:r>
    </w:p>
    <w:p w14:paraId="5DCB0261" w14:textId="77777777" w:rsidR="00311FF2" w:rsidRPr="00CE4E0B" w:rsidRDefault="00BD503E" w:rsidP="00451B10">
      <w:pPr>
        <w:pStyle w:val="Heading1"/>
        <w:spacing w:before="0"/>
        <w:contextualSpacing/>
        <w:jc w:val="center"/>
        <w:rPr>
          <w:rFonts w:ascii="Open Sans" w:hAnsi="Open Sans" w:cs="Open Sans"/>
          <w:color w:val="auto"/>
          <w:sz w:val="20"/>
          <w:szCs w:val="20"/>
        </w:rPr>
      </w:pPr>
      <w:r w:rsidRPr="00CE4E0B">
        <w:rPr>
          <w:rFonts w:ascii="Open Sans" w:hAnsi="Open Sans" w:cs="Open Sans"/>
          <w:color w:val="auto"/>
          <w:sz w:val="20"/>
          <w:szCs w:val="20"/>
        </w:rPr>
        <w:t xml:space="preserve">CPC </w:t>
      </w:r>
      <w:r w:rsidR="00311FF2" w:rsidRPr="00CE4E0B">
        <w:rPr>
          <w:rFonts w:ascii="Open Sans" w:hAnsi="Open Sans" w:cs="Open Sans"/>
          <w:color w:val="auto"/>
          <w:sz w:val="20"/>
          <w:szCs w:val="20"/>
        </w:rPr>
        <w:t>Whistleblower Form</w:t>
      </w:r>
    </w:p>
    <w:p w14:paraId="50271B47" w14:textId="77777777" w:rsidR="00311FF2" w:rsidRPr="00CE4E0B" w:rsidRDefault="00311FF2" w:rsidP="00451B10">
      <w:pPr>
        <w:contextualSpacing/>
        <w:rPr>
          <w:rFonts w:ascii="Open Sans" w:hAnsi="Open Sans" w:cs="Open Sans"/>
          <w:sz w:val="20"/>
        </w:rPr>
      </w:pPr>
    </w:p>
    <w:p w14:paraId="074E5D0C" w14:textId="77777777" w:rsidR="00311FF2" w:rsidRPr="00CE4E0B" w:rsidRDefault="00311FF2" w:rsidP="00451B10">
      <w:pPr>
        <w:tabs>
          <w:tab w:val="left" w:pos="4420"/>
          <w:tab w:val="left" w:pos="8021"/>
        </w:tabs>
        <w:ind w:left="100"/>
        <w:contextualSpacing/>
        <w:rPr>
          <w:rFonts w:ascii="Open Sans" w:hAnsi="Open Sans" w:cs="Open Sans"/>
          <w:sz w:val="20"/>
        </w:rPr>
      </w:pPr>
      <w:r w:rsidRPr="00CE4E0B">
        <w:rPr>
          <w:rFonts w:ascii="Open Sans" w:hAnsi="Open Sans" w:cs="Open Sans"/>
          <w:sz w:val="20"/>
        </w:rPr>
        <w:t>Whistleblower Form</w:t>
      </w:r>
      <w:r w:rsidRPr="00CE4E0B">
        <w:rPr>
          <w:rFonts w:ascii="Open Sans" w:hAnsi="Open Sans" w:cs="Open Sans"/>
          <w:spacing w:val="-8"/>
          <w:sz w:val="20"/>
        </w:rPr>
        <w:t xml:space="preserve"> </w:t>
      </w:r>
      <w:r w:rsidRPr="00CE4E0B">
        <w:rPr>
          <w:rFonts w:ascii="Open Sans" w:hAnsi="Open Sans" w:cs="Open Sans"/>
          <w:sz w:val="20"/>
        </w:rPr>
        <w:t>submitted</w:t>
      </w:r>
      <w:r w:rsidRPr="00CE4E0B">
        <w:rPr>
          <w:rFonts w:ascii="Open Sans" w:hAnsi="Open Sans" w:cs="Open Sans"/>
          <w:spacing w:val="-3"/>
          <w:sz w:val="20"/>
        </w:rPr>
        <w:t xml:space="preserve"> </w:t>
      </w:r>
      <w:r w:rsidRPr="00CE4E0B">
        <w:rPr>
          <w:rFonts w:ascii="Open Sans" w:hAnsi="Open Sans" w:cs="Open Sans"/>
          <w:sz w:val="20"/>
        </w:rPr>
        <w:t>to:</w:t>
      </w:r>
    </w:p>
    <w:p w14:paraId="64543833" w14:textId="77777777" w:rsidR="001717B3" w:rsidRPr="00CE4E0B" w:rsidRDefault="001717B3" w:rsidP="00451B10">
      <w:pPr>
        <w:tabs>
          <w:tab w:val="left" w:pos="4420"/>
          <w:tab w:val="left" w:pos="8021"/>
        </w:tabs>
        <w:ind w:left="100"/>
        <w:contextualSpacing/>
        <w:rPr>
          <w:rFonts w:ascii="Open Sans" w:hAnsi="Open Sans" w:cs="Open Sans"/>
          <w:sz w:val="20"/>
        </w:rPr>
      </w:pPr>
    </w:p>
    <w:p w14:paraId="0DFCE821" w14:textId="77777777" w:rsidR="001717B3" w:rsidRPr="00CE4E0B" w:rsidRDefault="001717B3" w:rsidP="00451B10">
      <w:pPr>
        <w:tabs>
          <w:tab w:val="left" w:pos="8021"/>
        </w:tabs>
        <w:contextualSpacing/>
        <w:rPr>
          <w:rFonts w:ascii="Open Sans" w:hAnsi="Open Sans" w:cs="Open Sans"/>
          <w:sz w:val="20"/>
        </w:rPr>
      </w:pPr>
      <w:r w:rsidRPr="00CE4E0B">
        <w:rPr>
          <w:rFonts w:ascii="Open Sans" w:hAnsi="Open Sans" w:cs="Open Sans"/>
          <w:noProof/>
          <w:sz w:val="20"/>
          <w:lang w:val="en-CA" w:eastAsia="en-CA"/>
        </w:rPr>
        <mc:AlternateContent>
          <mc:Choice Requires="wps">
            <w:drawing>
              <wp:anchor distT="0" distB="0" distL="114300" distR="114300" simplePos="0" relativeHeight="251666432" behindDoc="0" locked="0" layoutInCell="1" allowOverlap="1" wp14:anchorId="49DF2804" wp14:editId="110EFCCB">
                <wp:simplePos x="0" y="0"/>
                <wp:positionH relativeFrom="page">
                  <wp:posOffset>1038860</wp:posOffset>
                </wp:positionH>
                <wp:positionV relativeFrom="paragraph">
                  <wp:posOffset>66675</wp:posOffset>
                </wp:positionV>
                <wp:extent cx="210185" cy="190500"/>
                <wp:effectExtent l="19685" t="15875" r="1778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0500"/>
                        </a:xfrm>
                        <a:prstGeom prst="rect">
                          <a:avLst/>
                        </a:prstGeom>
                        <a:noFill/>
                        <a:ln w="2590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CEAD" id="Rectangle 5" o:spid="_x0000_s1026" style="position:absolute;margin-left:81.8pt;margin-top:5.25pt;width:16.55pt;height: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" filled="f" strokecolor="#c0504d" strokeweight="2.04pt">
                <w10:wrap anchorx="page"/>
              </v:rect>
            </w:pict>
          </mc:Fallback>
        </mc:AlternateContent>
      </w:r>
      <w:r w:rsidRPr="00CE4E0B">
        <w:rPr>
          <w:rFonts w:ascii="Open Sans" w:hAnsi="Open Sans" w:cs="Open Sans"/>
          <w:sz w:val="20"/>
        </w:rPr>
        <w:t xml:space="preserve">CEO </w:t>
      </w:r>
    </w:p>
    <w:p w14:paraId="3A61E72C" w14:textId="5D5DBE47" w:rsidR="001717B3" w:rsidRPr="00CE4E0B" w:rsidRDefault="009B13D2" w:rsidP="00451B10">
      <w:pPr>
        <w:tabs>
          <w:tab w:val="left" w:pos="8021"/>
        </w:tabs>
        <w:contextualSpacing/>
        <w:rPr>
          <w:rFonts w:ascii="Open Sans" w:hAnsi="Open Sans" w:cs="Open Sans"/>
          <w:sz w:val="20"/>
        </w:rPr>
      </w:pPr>
      <w:r>
        <w:rPr>
          <w:rFonts w:ascii="Open Sans" w:hAnsi="Open Sans" w:cs="Open Sans"/>
          <w:sz w:val="20"/>
        </w:rPr>
        <w:t>Karen</w:t>
      </w:r>
      <w:r w:rsidR="001717B3" w:rsidRPr="00CE4E0B">
        <w:rPr>
          <w:rFonts w:ascii="Open Sans" w:hAnsi="Open Sans" w:cs="Open Sans"/>
          <w:sz w:val="20"/>
        </w:rPr>
        <w:t xml:space="preserve"> O’Neill </w:t>
      </w:r>
    </w:p>
    <w:p w14:paraId="58EE4AC4" w14:textId="77777777" w:rsidR="001717B3" w:rsidRPr="00CE4E0B" w:rsidRDefault="001717B3" w:rsidP="00451B10">
      <w:pPr>
        <w:tabs>
          <w:tab w:val="left" w:pos="4420"/>
          <w:tab w:val="left" w:pos="8021"/>
        </w:tabs>
        <w:ind w:left="100" w:firstLine="620"/>
        <w:contextualSpacing/>
        <w:rPr>
          <w:rFonts w:ascii="Open Sans" w:hAnsi="Open Sans" w:cs="Open Sans"/>
          <w:sz w:val="20"/>
        </w:rPr>
      </w:pPr>
    </w:p>
    <w:p w14:paraId="48B71B7E" w14:textId="77777777" w:rsidR="00311FF2" w:rsidRPr="00CE4E0B" w:rsidRDefault="001717B3" w:rsidP="00451B10">
      <w:pPr>
        <w:tabs>
          <w:tab w:val="left" w:pos="4420"/>
          <w:tab w:val="left" w:pos="8021"/>
        </w:tabs>
        <w:ind w:left="100" w:firstLine="620"/>
        <w:contextualSpacing/>
        <w:rPr>
          <w:rFonts w:ascii="Open Sans" w:hAnsi="Open Sans" w:cs="Open Sans"/>
          <w:sz w:val="20"/>
        </w:rPr>
      </w:pPr>
      <w:r w:rsidRPr="00CE4E0B">
        <w:rPr>
          <w:rFonts w:ascii="Open Sans" w:hAnsi="Open Sans" w:cs="Open Sans"/>
          <w:sz w:val="20"/>
        </w:rPr>
        <w:t>or</w:t>
      </w:r>
    </w:p>
    <w:p w14:paraId="33A685E5" w14:textId="77777777" w:rsidR="00311FF2" w:rsidRPr="00CE4E0B" w:rsidRDefault="00311FF2" w:rsidP="00451B10">
      <w:pPr>
        <w:tabs>
          <w:tab w:val="left" w:pos="4420"/>
          <w:tab w:val="left" w:pos="8021"/>
        </w:tabs>
        <w:ind w:left="100"/>
        <w:contextualSpacing/>
        <w:rPr>
          <w:rFonts w:ascii="Open Sans" w:hAnsi="Open Sans" w:cs="Open Sans"/>
          <w:sz w:val="20"/>
        </w:rPr>
      </w:pPr>
    </w:p>
    <w:p w14:paraId="166B62DB" w14:textId="77777777" w:rsidR="00311FF2" w:rsidRPr="00CE4E0B" w:rsidRDefault="00311FF2" w:rsidP="00451B10">
      <w:pPr>
        <w:tabs>
          <w:tab w:val="left" w:pos="8021"/>
        </w:tabs>
        <w:contextualSpacing/>
        <w:rPr>
          <w:rFonts w:ascii="Open Sans" w:hAnsi="Open Sans" w:cs="Open Sans"/>
          <w:sz w:val="20"/>
        </w:rPr>
      </w:pPr>
      <w:r w:rsidRPr="00CE4E0B">
        <w:rPr>
          <w:rFonts w:ascii="Open Sans" w:hAnsi="Open Sans" w:cs="Open Sans"/>
          <w:noProof/>
          <w:sz w:val="20"/>
          <w:lang w:val="en-CA" w:eastAsia="en-CA"/>
        </w:rPr>
        <mc:AlternateContent>
          <mc:Choice Requires="wps">
            <w:drawing>
              <wp:anchor distT="0" distB="0" distL="114300" distR="114300" simplePos="0" relativeHeight="251664384" behindDoc="1" locked="0" layoutInCell="1" allowOverlap="1" wp14:anchorId="0704BB56" wp14:editId="5B937F93">
                <wp:simplePos x="0" y="0"/>
                <wp:positionH relativeFrom="page">
                  <wp:posOffset>1019810</wp:posOffset>
                </wp:positionH>
                <wp:positionV relativeFrom="paragraph">
                  <wp:posOffset>0</wp:posOffset>
                </wp:positionV>
                <wp:extent cx="210185" cy="190500"/>
                <wp:effectExtent l="19685" t="15875" r="17780"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0500"/>
                        </a:xfrm>
                        <a:prstGeom prst="rect">
                          <a:avLst/>
                        </a:prstGeom>
                        <a:noFill/>
                        <a:ln w="2590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173FD" id="Rectangle 7" o:spid="_x0000_s1026" style="position:absolute;margin-left:80.3pt;margin-top:0;width:16.55pt;height: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" filled="f" strokecolor="#c0504d" strokeweight="2.04pt">
                <w10:wrap anchorx="page"/>
              </v:rect>
            </w:pict>
          </mc:Fallback>
        </mc:AlternateContent>
      </w:r>
      <w:r w:rsidRPr="00CE4E0B">
        <w:rPr>
          <w:rFonts w:ascii="Open Sans" w:hAnsi="Open Sans" w:cs="Open Sans"/>
          <w:sz w:val="20"/>
        </w:rPr>
        <w:t xml:space="preserve">Chair, Human Resources and Operations Committee </w:t>
      </w:r>
    </w:p>
    <w:p w14:paraId="30BC3C08" w14:textId="7059862D" w:rsidR="00311FF2" w:rsidRPr="00CE4E0B" w:rsidRDefault="009B13D2" w:rsidP="00451B10">
      <w:pPr>
        <w:tabs>
          <w:tab w:val="left" w:pos="4420"/>
          <w:tab w:val="left" w:pos="8021"/>
        </w:tabs>
        <w:ind w:left="100" w:firstLine="620"/>
        <w:contextualSpacing/>
        <w:rPr>
          <w:rFonts w:ascii="Open Sans" w:hAnsi="Open Sans" w:cs="Open Sans"/>
          <w:sz w:val="20"/>
        </w:rPr>
      </w:pPr>
      <w:r>
        <w:rPr>
          <w:rFonts w:ascii="Open Sans" w:hAnsi="Open Sans" w:cs="Open Sans"/>
          <w:sz w:val="20"/>
        </w:rPr>
        <w:t>Rem</w:t>
      </w:r>
      <w:r w:rsidR="00311FF2" w:rsidRPr="00CE4E0B">
        <w:rPr>
          <w:rFonts w:ascii="Open Sans" w:hAnsi="Open Sans" w:cs="Open Sans"/>
          <w:sz w:val="20"/>
        </w:rPr>
        <w:t xml:space="preserve"> Langan</w:t>
      </w:r>
    </w:p>
    <w:p w14:paraId="4057DBE4" w14:textId="77777777" w:rsidR="00311FF2" w:rsidRPr="00CE4E0B" w:rsidRDefault="00311FF2" w:rsidP="00451B10">
      <w:pPr>
        <w:tabs>
          <w:tab w:val="left" w:pos="8021"/>
        </w:tabs>
        <w:contextualSpacing/>
        <w:rPr>
          <w:rFonts w:ascii="Open Sans" w:hAnsi="Open Sans" w:cs="Open Sans"/>
          <w:sz w:val="20"/>
        </w:rPr>
      </w:pPr>
    </w:p>
    <w:p w14:paraId="059BA3A1" w14:textId="77777777" w:rsidR="00311FF2" w:rsidRPr="00CE4E0B" w:rsidRDefault="00311FF2" w:rsidP="00451B10">
      <w:pPr>
        <w:tabs>
          <w:tab w:val="left" w:pos="8021"/>
        </w:tabs>
        <w:contextualSpacing/>
        <w:rPr>
          <w:rFonts w:ascii="Open Sans" w:hAnsi="Open Sans" w:cs="Open Sans"/>
          <w:sz w:val="20"/>
        </w:rPr>
      </w:pPr>
    </w:p>
    <w:p w14:paraId="3EE11D3F" w14:textId="77777777" w:rsidR="00311FF2" w:rsidRPr="00CE4E0B" w:rsidRDefault="00311FF2" w:rsidP="00451B10">
      <w:pPr>
        <w:tabs>
          <w:tab w:val="left" w:pos="8021"/>
        </w:tabs>
        <w:ind w:left="4421"/>
        <w:contextualSpacing/>
        <w:rPr>
          <w:rFonts w:ascii="Open Sans" w:hAnsi="Open Sans" w:cs="Open Sans"/>
          <w:sz w:val="20"/>
        </w:rPr>
      </w:pPr>
    </w:p>
    <w:p w14:paraId="5D2BD7D8" w14:textId="77777777" w:rsidR="00311FF2" w:rsidRPr="00CE4E0B" w:rsidRDefault="00311FF2" w:rsidP="00451B10">
      <w:pPr>
        <w:ind w:left="100" w:right="213"/>
        <w:contextualSpacing/>
        <w:jc w:val="both"/>
        <w:rPr>
          <w:rFonts w:ascii="Open Sans" w:hAnsi="Open Sans" w:cs="Open Sans"/>
          <w:sz w:val="20"/>
        </w:rPr>
      </w:pPr>
      <w:r w:rsidRPr="00CE4E0B">
        <w:rPr>
          <w:rFonts w:ascii="Open Sans" w:hAnsi="Open Sans" w:cs="Open Sans"/>
          <w:sz w:val="20"/>
        </w:rPr>
        <w:t>The Canadian Paralympic Committee will treat all disclosures in a confidential</w:t>
      </w:r>
      <w:r w:rsidR="00537A93" w:rsidRPr="00CE4E0B">
        <w:rPr>
          <w:rFonts w:ascii="Open Sans" w:hAnsi="Open Sans" w:cs="Open Sans"/>
          <w:sz w:val="20"/>
        </w:rPr>
        <w:t xml:space="preserve">, </w:t>
      </w:r>
      <w:r w:rsidRPr="00CE4E0B">
        <w:rPr>
          <w:rFonts w:ascii="Open Sans" w:hAnsi="Open Sans" w:cs="Open Sans"/>
          <w:sz w:val="20"/>
        </w:rPr>
        <w:t>sensitive</w:t>
      </w:r>
      <w:r w:rsidR="00537A93" w:rsidRPr="00CE4E0B">
        <w:rPr>
          <w:rFonts w:ascii="Open Sans" w:hAnsi="Open Sans" w:cs="Open Sans"/>
          <w:sz w:val="20"/>
        </w:rPr>
        <w:t xml:space="preserve"> and timely manner</w:t>
      </w:r>
      <w:r w:rsidRPr="00CE4E0B">
        <w:rPr>
          <w:rFonts w:ascii="Open Sans" w:hAnsi="Open Sans" w:cs="Open Sans"/>
          <w:sz w:val="20"/>
        </w:rPr>
        <w:t xml:space="preserve">. The process has been designed </w:t>
      </w:r>
      <w:proofErr w:type="gramStart"/>
      <w:r w:rsidRPr="00CE4E0B">
        <w:rPr>
          <w:rFonts w:ascii="Open Sans" w:hAnsi="Open Sans" w:cs="Open Sans"/>
          <w:sz w:val="20"/>
        </w:rPr>
        <w:t>so as to</w:t>
      </w:r>
      <w:proofErr w:type="gramEnd"/>
      <w:r w:rsidRPr="00CE4E0B">
        <w:rPr>
          <w:rFonts w:ascii="Open Sans" w:hAnsi="Open Sans" w:cs="Open Sans"/>
          <w:sz w:val="20"/>
        </w:rPr>
        <w:t xml:space="preserve"> protect your identity when communicating your concern. This Whistleblower Form allows you the opportunity to provide your name and contact information in confidence as this information may assist us in investigating your concern. Should you not wish to provide your name, reported incidents will still be accepted and investigated if </w:t>
      </w:r>
      <w:proofErr w:type="gramStart"/>
      <w:r w:rsidRPr="00CE4E0B">
        <w:rPr>
          <w:rFonts w:ascii="Open Sans" w:hAnsi="Open Sans" w:cs="Open Sans"/>
          <w:sz w:val="20"/>
        </w:rPr>
        <w:t>sufficient</w:t>
      </w:r>
      <w:proofErr w:type="gramEnd"/>
      <w:r w:rsidRPr="00CE4E0B">
        <w:rPr>
          <w:rFonts w:ascii="Open Sans" w:hAnsi="Open Sans" w:cs="Open Sans"/>
          <w:sz w:val="20"/>
        </w:rPr>
        <w:t xml:space="preserve"> documentation and evidence is provided to substantiate the claim.</w:t>
      </w:r>
    </w:p>
    <w:p w14:paraId="76047120" w14:textId="77777777" w:rsidR="00311FF2" w:rsidRPr="00CE4E0B" w:rsidRDefault="00311FF2" w:rsidP="00451B10">
      <w:pPr>
        <w:pStyle w:val="BodyText"/>
        <w:spacing w:after="0"/>
        <w:contextualSpacing/>
        <w:rPr>
          <w:rFonts w:ascii="Open Sans" w:hAnsi="Open Sans" w:cs="Open Sans"/>
          <w:u w:val="single"/>
        </w:rPr>
      </w:pPr>
    </w:p>
    <w:p w14:paraId="2374DBE7" w14:textId="77777777" w:rsidR="00311FF2" w:rsidRPr="00CE4E0B" w:rsidRDefault="00311FF2" w:rsidP="00451B10">
      <w:pPr>
        <w:pStyle w:val="Heading2"/>
        <w:spacing w:before="0"/>
        <w:ind w:left="0"/>
        <w:contextualSpacing/>
        <w:rPr>
          <w:rFonts w:ascii="Open Sans" w:eastAsia="Times New Roman" w:hAnsi="Open Sans" w:cs="Open Sans"/>
          <w:color w:val="auto"/>
          <w:sz w:val="20"/>
          <w:szCs w:val="20"/>
          <w:u w:val="single"/>
        </w:rPr>
      </w:pPr>
      <w:r w:rsidRPr="00CE4E0B">
        <w:rPr>
          <w:rFonts w:ascii="Open Sans" w:eastAsia="Times New Roman" w:hAnsi="Open Sans" w:cs="Open Sans"/>
          <w:color w:val="auto"/>
          <w:sz w:val="20"/>
          <w:szCs w:val="20"/>
          <w:u w:val="single"/>
        </w:rPr>
        <w:t>Instructions</w:t>
      </w:r>
    </w:p>
    <w:p w14:paraId="5524E962" w14:textId="77777777" w:rsidR="00311FF2" w:rsidRPr="00CE4E0B" w:rsidRDefault="00311FF2" w:rsidP="00451B10">
      <w:pPr>
        <w:ind w:left="0"/>
        <w:contextualSpacing/>
        <w:rPr>
          <w:rFonts w:ascii="Open Sans" w:hAnsi="Open Sans" w:cs="Open Sans"/>
          <w:sz w:val="20"/>
        </w:rPr>
      </w:pPr>
    </w:p>
    <w:p w14:paraId="041A44D9" w14:textId="77777777" w:rsidR="00311FF2" w:rsidRPr="00CE4E0B" w:rsidRDefault="00311FF2" w:rsidP="00451B10">
      <w:pPr>
        <w:ind w:left="100" w:right="213"/>
        <w:contextualSpacing/>
        <w:jc w:val="both"/>
        <w:rPr>
          <w:rFonts w:ascii="Open Sans" w:hAnsi="Open Sans" w:cs="Open Sans"/>
          <w:sz w:val="20"/>
        </w:rPr>
      </w:pPr>
      <w:r w:rsidRPr="00CE4E0B">
        <w:rPr>
          <w:rFonts w:ascii="Open Sans" w:hAnsi="Open Sans" w:cs="Open Sans"/>
          <w:sz w:val="20"/>
        </w:rPr>
        <w:t>Please provide as much detail as possible.</w:t>
      </w:r>
    </w:p>
    <w:p w14:paraId="7ECFF00D" w14:textId="77777777" w:rsidR="00311FF2" w:rsidRPr="00CE4E0B" w:rsidRDefault="00311FF2" w:rsidP="00451B10">
      <w:pPr>
        <w:ind w:left="100" w:right="213"/>
        <w:contextualSpacing/>
        <w:jc w:val="both"/>
        <w:rPr>
          <w:rFonts w:ascii="Open Sans" w:hAnsi="Open Sans" w:cs="Open Sans"/>
          <w:sz w:val="20"/>
        </w:rPr>
      </w:pPr>
    </w:p>
    <w:p w14:paraId="0A391DE9" w14:textId="77777777" w:rsidR="00311FF2" w:rsidRPr="00CE4E0B" w:rsidRDefault="00311FF2" w:rsidP="00451B10">
      <w:pPr>
        <w:pStyle w:val="ListParagraph"/>
        <w:numPr>
          <w:ilvl w:val="0"/>
          <w:numId w:val="22"/>
        </w:numPr>
        <w:ind w:right="213"/>
        <w:contextualSpacing/>
        <w:jc w:val="both"/>
        <w:rPr>
          <w:rFonts w:ascii="Open Sans" w:hAnsi="Open Sans" w:cs="Open Sans"/>
          <w:sz w:val="20"/>
          <w:szCs w:val="20"/>
        </w:rPr>
      </w:pPr>
      <w:r w:rsidRPr="00CE4E0B">
        <w:rPr>
          <w:rFonts w:ascii="Open Sans" w:hAnsi="Open Sans" w:cs="Open Sans"/>
          <w:sz w:val="20"/>
          <w:szCs w:val="20"/>
        </w:rPr>
        <w:t xml:space="preserve">Please describe the nature of your concern. Include </w:t>
      </w:r>
      <w:proofErr w:type="gramStart"/>
      <w:r w:rsidRPr="00CE4E0B">
        <w:rPr>
          <w:rFonts w:ascii="Open Sans" w:hAnsi="Open Sans" w:cs="Open Sans"/>
          <w:sz w:val="20"/>
          <w:szCs w:val="20"/>
        </w:rPr>
        <w:t>sufficient</w:t>
      </w:r>
      <w:proofErr w:type="gramEnd"/>
      <w:r w:rsidRPr="00CE4E0B">
        <w:rPr>
          <w:rFonts w:ascii="Open Sans" w:hAnsi="Open Sans" w:cs="Open Sans"/>
          <w:sz w:val="20"/>
          <w:szCs w:val="20"/>
        </w:rPr>
        <w:t xml:space="preserve"> information for an independent person to understand the concern and to enable further investigation.</w:t>
      </w:r>
    </w:p>
    <w:p w14:paraId="4C3D186F" w14:textId="77777777" w:rsidR="00311FF2" w:rsidRPr="00CE4E0B" w:rsidRDefault="00311FF2" w:rsidP="00451B10">
      <w:pPr>
        <w:pStyle w:val="ListParagraph"/>
        <w:ind w:left="360" w:right="213" w:firstLine="0"/>
        <w:contextualSpacing/>
        <w:jc w:val="both"/>
        <w:rPr>
          <w:rFonts w:ascii="Open Sans" w:hAnsi="Open Sans" w:cs="Open Sans"/>
          <w:sz w:val="20"/>
          <w:szCs w:val="20"/>
        </w:rPr>
      </w:pPr>
    </w:p>
    <w:p w14:paraId="5EDF3B48" w14:textId="77777777" w:rsidR="00311FF2" w:rsidRPr="00CE4E0B" w:rsidRDefault="00311FF2" w:rsidP="00451B10">
      <w:pPr>
        <w:pStyle w:val="ListParagraph"/>
        <w:numPr>
          <w:ilvl w:val="0"/>
          <w:numId w:val="22"/>
        </w:numPr>
        <w:ind w:right="213"/>
        <w:contextualSpacing/>
        <w:jc w:val="both"/>
        <w:rPr>
          <w:rFonts w:ascii="Open Sans" w:hAnsi="Open Sans" w:cs="Open Sans"/>
          <w:sz w:val="20"/>
          <w:szCs w:val="20"/>
        </w:rPr>
      </w:pPr>
      <w:r w:rsidRPr="00CE4E0B">
        <w:rPr>
          <w:rFonts w:ascii="Open Sans" w:hAnsi="Open Sans" w:cs="Open Sans"/>
          <w:sz w:val="20"/>
          <w:szCs w:val="20"/>
        </w:rPr>
        <w:t>Please provide details with respect to the location and/or date of the incident (e.g. region, event, specific location, department, etc.) and how you became aware of it.</w:t>
      </w:r>
    </w:p>
    <w:p w14:paraId="34F214A5" w14:textId="77777777" w:rsidR="00311FF2" w:rsidRPr="00CE4E0B" w:rsidRDefault="00311FF2" w:rsidP="00451B10">
      <w:pPr>
        <w:pStyle w:val="ListParagraph"/>
        <w:ind w:left="360" w:right="213" w:firstLine="0"/>
        <w:contextualSpacing/>
        <w:jc w:val="both"/>
        <w:rPr>
          <w:rFonts w:ascii="Open Sans" w:hAnsi="Open Sans" w:cs="Open Sans"/>
          <w:sz w:val="20"/>
          <w:szCs w:val="20"/>
        </w:rPr>
      </w:pPr>
    </w:p>
    <w:p w14:paraId="460ECF77" w14:textId="77777777" w:rsidR="00311FF2" w:rsidRPr="00CE4E0B" w:rsidRDefault="00311FF2" w:rsidP="00451B10">
      <w:pPr>
        <w:pStyle w:val="ListParagraph"/>
        <w:numPr>
          <w:ilvl w:val="0"/>
          <w:numId w:val="22"/>
        </w:numPr>
        <w:ind w:right="213"/>
        <w:contextualSpacing/>
        <w:jc w:val="both"/>
        <w:rPr>
          <w:rFonts w:ascii="Open Sans" w:hAnsi="Open Sans" w:cs="Open Sans"/>
          <w:sz w:val="20"/>
          <w:szCs w:val="20"/>
        </w:rPr>
      </w:pPr>
      <w:r w:rsidRPr="00CE4E0B">
        <w:rPr>
          <w:rFonts w:ascii="Open Sans" w:hAnsi="Open Sans" w:cs="Open Sans"/>
          <w:sz w:val="20"/>
          <w:szCs w:val="20"/>
        </w:rPr>
        <w:t xml:space="preserve">Please state the full name, title and role of </w:t>
      </w:r>
      <w:proofErr w:type="gramStart"/>
      <w:r w:rsidRPr="00CE4E0B">
        <w:rPr>
          <w:rFonts w:ascii="Open Sans" w:hAnsi="Open Sans" w:cs="Open Sans"/>
          <w:sz w:val="20"/>
          <w:szCs w:val="20"/>
        </w:rPr>
        <w:t>each individual</w:t>
      </w:r>
      <w:proofErr w:type="gramEnd"/>
      <w:r w:rsidRPr="00CE4E0B">
        <w:rPr>
          <w:rFonts w:ascii="Open Sans" w:hAnsi="Open Sans" w:cs="Open Sans"/>
          <w:sz w:val="20"/>
          <w:szCs w:val="20"/>
        </w:rPr>
        <w:t xml:space="preserve"> whom you suspect of wrongdoing.</w:t>
      </w:r>
    </w:p>
    <w:p w14:paraId="4139D3AF" w14:textId="77777777" w:rsidR="00311FF2" w:rsidRPr="00CE4E0B" w:rsidRDefault="00311FF2" w:rsidP="00451B10">
      <w:pPr>
        <w:pStyle w:val="ListParagraph"/>
        <w:ind w:left="360" w:right="213" w:firstLine="0"/>
        <w:contextualSpacing/>
        <w:jc w:val="both"/>
        <w:rPr>
          <w:rFonts w:ascii="Open Sans" w:hAnsi="Open Sans" w:cs="Open Sans"/>
          <w:sz w:val="20"/>
          <w:szCs w:val="20"/>
        </w:rPr>
      </w:pPr>
    </w:p>
    <w:p w14:paraId="627AB70A" w14:textId="77777777" w:rsidR="00311FF2" w:rsidRPr="00CE4E0B" w:rsidRDefault="00311FF2" w:rsidP="00451B10">
      <w:pPr>
        <w:pStyle w:val="ListParagraph"/>
        <w:numPr>
          <w:ilvl w:val="0"/>
          <w:numId w:val="22"/>
        </w:numPr>
        <w:ind w:right="213"/>
        <w:contextualSpacing/>
        <w:jc w:val="both"/>
        <w:rPr>
          <w:rFonts w:ascii="Open Sans" w:hAnsi="Open Sans" w:cs="Open Sans"/>
          <w:sz w:val="20"/>
          <w:szCs w:val="20"/>
        </w:rPr>
      </w:pPr>
      <w:r w:rsidRPr="00CE4E0B">
        <w:rPr>
          <w:rFonts w:ascii="Open Sans" w:hAnsi="Open Sans" w:cs="Open Sans"/>
          <w:sz w:val="20"/>
          <w:szCs w:val="20"/>
        </w:rPr>
        <w:t>How many times has this incident taken place (if applicable)?</w:t>
      </w:r>
    </w:p>
    <w:p w14:paraId="18CCEC01" w14:textId="77777777" w:rsidR="00311FF2" w:rsidRPr="00CE4E0B" w:rsidRDefault="00311FF2" w:rsidP="00451B10">
      <w:pPr>
        <w:pStyle w:val="BodyText"/>
        <w:spacing w:after="0"/>
        <w:contextualSpacing/>
        <w:rPr>
          <w:rFonts w:ascii="Open Sans" w:hAnsi="Open Sans" w:cs="Open Sans"/>
        </w:rPr>
      </w:pPr>
    </w:p>
    <w:p w14:paraId="08868F06" w14:textId="77777777" w:rsidR="00311FF2" w:rsidRPr="00CE4E0B" w:rsidRDefault="00311FF2" w:rsidP="00451B10">
      <w:pPr>
        <w:pStyle w:val="ListParagraph"/>
        <w:numPr>
          <w:ilvl w:val="0"/>
          <w:numId w:val="22"/>
        </w:numPr>
        <w:tabs>
          <w:tab w:val="left" w:pos="821"/>
        </w:tabs>
        <w:contextualSpacing/>
        <w:rPr>
          <w:rFonts w:ascii="Open Sans" w:hAnsi="Open Sans" w:cs="Open Sans"/>
          <w:sz w:val="20"/>
          <w:szCs w:val="20"/>
        </w:rPr>
      </w:pPr>
      <w:r w:rsidRPr="00CE4E0B">
        <w:rPr>
          <w:rFonts w:ascii="Open Sans" w:hAnsi="Open Sans" w:cs="Open Sans"/>
          <w:sz w:val="20"/>
          <w:szCs w:val="20"/>
        </w:rPr>
        <w:t>How long has this incident been taking place (if</w:t>
      </w:r>
      <w:r w:rsidRPr="00CE4E0B">
        <w:rPr>
          <w:rFonts w:ascii="Open Sans" w:hAnsi="Open Sans" w:cs="Open Sans"/>
          <w:spacing w:val="-9"/>
          <w:sz w:val="20"/>
          <w:szCs w:val="20"/>
        </w:rPr>
        <w:t xml:space="preserve"> </w:t>
      </w:r>
      <w:r w:rsidRPr="00CE4E0B">
        <w:rPr>
          <w:rFonts w:ascii="Open Sans" w:hAnsi="Open Sans" w:cs="Open Sans"/>
          <w:sz w:val="20"/>
          <w:szCs w:val="20"/>
        </w:rPr>
        <w:t>applicable)?</w:t>
      </w:r>
    </w:p>
    <w:p w14:paraId="2D29968C" w14:textId="77777777" w:rsidR="00311FF2" w:rsidRPr="00CE4E0B" w:rsidRDefault="00311FF2" w:rsidP="00451B10">
      <w:pPr>
        <w:pStyle w:val="BodyText"/>
        <w:spacing w:after="0"/>
        <w:contextualSpacing/>
        <w:rPr>
          <w:rFonts w:ascii="Open Sans" w:hAnsi="Open Sans" w:cs="Open Sans"/>
        </w:rPr>
      </w:pPr>
    </w:p>
    <w:p w14:paraId="2F8149A2" w14:textId="77777777" w:rsidR="00311FF2" w:rsidRPr="00CE4E0B" w:rsidRDefault="00311FF2" w:rsidP="00451B10">
      <w:pPr>
        <w:pStyle w:val="ListParagraph"/>
        <w:numPr>
          <w:ilvl w:val="0"/>
          <w:numId w:val="22"/>
        </w:numPr>
        <w:tabs>
          <w:tab w:val="left" w:pos="821"/>
        </w:tabs>
        <w:contextualSpacing/>
        <w:rPr>
          <w:rFonts w:ascii="Open Sans" w:hAnsi="Open Sans" w:cs="Open Sans"/>
          <w:sz w:val="20"/>
          <w:szCs w:val="20"/>
        </w:rPr>
      </w:pPr>
      <w:r w:rsidRPr="00CE4E0B">
        <w:rPr>
          <w:rFonts w:ascii="Open Sans" w:hAnsi="Open Sans" w:cs="Open Sans"/>
          <w:sz w:val="20"/>
          <w:szCs w:val="20"/>
        </w:rPr>
        <w:t>Would you be willing to provide your name and contact</w:t>
      </w:r>
      <w:r w:rsidRPr="00CE4E0B">
        <w:rPr>
          <w:rFonts w:ascii="Open Sans" w:hAnsi="Open Sans" w:cs="Open Sans"/>
          <w:spacing w:val="-8"/>
          <w:sz w:val="20"/>
          <w:szCs w:val="20"/>
        </w:rPr>
        <w:t xml:space="preserve"> </w:t>
      </w:r>
      <w:r w:rsidRPr="00CE4E0B">
        <w:rPr>
          <w:rFonts w:ascii="Open Sans" w:hAnsi="Open Sans" w:cs="Open Sans"/>
          <w:sz w:val="20"/>
          <w:szCs w:val="20"/>
        </w:rPr>
        <w:t>information? (Please note that this is optional however, as stated in the CPC Whistleblower policy, your identity will be kept confidential to the extent possible and treated with due care, consistent with the need to conduct an adequate investigation.)</w:t>
      </w:r>
    </w:p>
    <w:p w14:paraId="0DF29E5A" w14:textId="77777777" w:rsidR="00311FF2" w:rsidRPr="00CE4E0B" w:rsidRDefault="00311FF2" w:rsidP="00451B10">
      <w:pPr>
        <w:pStyle w:val="ListParagraph"/>
        <w:contextualSpacing/>
        <w:rPr>
          <w:rFonts w:ascii="Open Sans" w:hAnsi="Open Sans" w:cs="Open Sans"/>
          <w:sz w:val="20"/>
          <w:szCs w:val="20"/>
        </w:rPr>
      </w:pPr>
    </w:p>
    <w:p w14:paraId="2FB195A6" w14:textId="77777777" w:rsidR="00311FF2" w:rsidRPr="00CE4E0B" w:rsidRDefault="00311FF2" w:rsidP="00451B10">
      <w:pPr>
        <w:pStyle w:val="ListParagraph"/>
        <w:tabs>
          <w:tab w:val="left" w:pos="821"/>
        </w:tabs>
        <w:ind w:left="360" w:firstLine="0"/>
        <w:contextualSpacing/>
        <w:rPr>
          <w:rFonts w:ascii="Open Sans" w:hAnsi="Open Sans" w:cs="Open Sans"/>
          <w:sz w:val="20"/>
          <w:szCs w:val="20"/>
        </w:rPr>
      </w:pPr>
    </w:p>
    <w:p w14:paraId="4AC6C890" w14:textId="77777777" w:rsidR="00311FF2" w:rsidRPr="00CE4E0B" w:rsidRDefault="00311FF2" w:rsidP="00451B10">
      <w:pPr>
        <w:ind w:firstLine="720"/>
        <w:contextualSpacing/>
        <w:rPr>
          <w:rFonts w:ascii="Open Sans" w:hAnsi="Open Sans" w:cs="Open Sans"/>
          <w:sz w:val="20"/>
        </w:rPr>
      </w:pPr>
      <w:r w:rsidRPr="00CE4E0B">
        <w:rPr>
          <w:rFonts w:ascii="Open Sans" w:hAnsi="Open Sans" w:cs="Open Sans"/>
          <w:noProof/>
          <w:sz w:val="20"/>
          <w:lang w:val="en-CA" w:eastAsia="en-CA"/>
        </w:rPr>
        <w:lastRenderedPageBreak/>
        <mc:AlternateContent>
          <mc:Choice Requires="wps">
            <w:drawing>
              <wp:anchor distT="0" distB="0" distL="114300" distR="114300" simplePos="0" relativeHeight="251660288" behindDoc="0" locked="0" layoutInCell="1" allowOverlap="1" wp14:anchorId="4492001F" wp14:editId="301B774F">
                <wp:simplePos x="0" y="0"/>
                <wp:positionH relativeFrom="page">
                  <wp:posOffset>1496060</wp:posOffset>
                </wp:positionH>
                <wp:positionV relativeFrom="paragraph">
                  <wp:posOffset>57785</wp:posOffset>
                </wp:positionV>
                <wp:extent cx="210185" cy="190500"/>
                <wp:effectExtent l="19685" t="20955" r="17780"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0500"/>
                        </a:xfrm>
                        <a:prstGeom prst="rect">
                          <a:avLst/>
                        </a:prstGeom>
                        <a:noFill/>
                        <a:ln w="2590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B52F" id="Rectangle 4" o:spid="_x0000_s1026" style="position:absolute;margin-left:117.8pt;margin-top:4.55pt;width:16.5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" filled="f" strokecolor="#c0504d" strokeweight="2.04pt">
                <w10:wrap anchorx="page"/>
              </v:rect>
            </w:pict>
          </mc:Fallback>
        </mc:AlternateContent>
      </w:r>
      <w:r w:rsidRPr="00CE4E0B">
        <w:rPr>
          <w:rFonts w:ascii="Open Sans" w:hAnsi="Open Sans" w:cs="Open Sans"/>
          <w:sz w:val="20"/>
        </w:rPr>
        <w:t>No. We may not be able to follow up with you.</w:t>
      </w:r>
    </w:p>
    <w:p w14:paraId="47090C30" w14:textId="77777777" w:rsidR="00311FF2" w:rsidRPr="00CE4E0B" w:rsidRDefault="00311FF2" w:rsidP="00451B10">
      <w:pPr>
        <w:ind w:left="0" w:right="927"/>
        <w:contextualSpacing/>
        <w:rPr>
          <w:rFonts w:ascii="Open Sans" w:hAnsi="Open Sans" w:cs="Open Sans"/>
          <w:sz w:val="20"/>
        </w:rPr>
      </w:pPr>
    </w:p>
    <w:p w14:paraId="4125590A" w14:textId="77777777" w:rsidR="00311FF2" w:rsidRPr="00CE4E0B" w:rsidRDefault="00311FF2" w:rsidP="00451B10">
      <w:pPr>
        <w:ind w:left="1440" w:right="927"/>
        <w:contextualSpacing/>
        <w:rPr>
          <w:rFonts w:ascii="Open Sans" w:hAnsi="Open Sans" w:cs="Open Sans"/>
          <w:sz w:val="20"/>
        </w:rPr>
      </w:pPr>
      <w:r w:rsidRPr="00CE4E0B">
        <w:rPr>
          <w:rFonts w:ascii="Open Sans" w:hAnsi="Open Sans" w:cs="Open Sans"/>
          <w:noProof/>
          <w:sz w:val="20"/>
          <w:lang w:val="en-CA" w:eastAsia="en-CA"/>
        </w:rPr>
        <mc:AlternateContent>
          <mc:Choice Requires="wps">
            <w:drawing>
              <wp:anchor distT="0" distB="0" distL="114300" distR="114300" simplePos="0" relativeHeight="251661312" behindDoc="0" locked="0" layoutInCell="1" allowOverlap="1" wp14:anchorId="28BCE792" wp14:editId="720C85A8">
                <wp:simplePos x="0" y="0"/>
                <wp:positionH relativeFrom="page">
                  <wp:posOffset>1496060</wp:posOffset>
                </wp:positionH>
                <wp:positionV relativeFrom="paragraph">
                  <wp:posOffset>49530</wp:posOffset>
                </wp:positionV>
                <wp:extent cx="210185" cy="190500"/>
                <wp:effectExtent l="19685" t="20320" r="1778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0500"/>
                        </a:xfrm>
                        <a:prstGeom prst="rect">
                          <a:avLst/>
                        </a:prstGeom>
                        <a:noFill/>
                        <a:ln w="2590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3ED33" id="Rectangle 3" o:spid="_x0000_s1026" style="position:absolute;margin-left:117.8pt;margin-top:3.9pt;width:16.55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" filled="f" strokecolor="#c0504d" strokeweight="2.04pt">
                <w10:wrap anchorx="page"/>
              </v:rect>
            </w:pict>
          </mc:Fallback>
        </mc:AlternateContent>
      </w:r>
      <w:r w:rsidRPr="00CE4E0B">
        <w:rPr>
          <w:rFonts w:ascii="Open Sans" w:hAnsi="Open Sans" w:cs="Open Sans"/>
          <w:sz w:val="20"/>
        </w:rPr>
        <w:t>Yes. If yes, please provide your name, email, and telephone number for follow up purposes.</w:t>
      </w:r>
    </w:p>
    <w:p w14:paraId="50D5B909" w14:textId="77777777" w:rsidR="00311FF2" w:rsidRPr="00CE4E0B" w:rsidRDefault="00311FF2" w:rsidP="00451B10">
      <w:pPr>
        <w:pStyle w:val="BodyText"/>
        <w:spacing w:after="0"/>
        <w:contextualSpacing/>
        <w:rPr>
          <w:rFonts w:ascii="Open Sans" w:hAnsi="Open Sans" w:cs="Open Sans"/>
        </w:rPr>
      </w:pPr>
    </w:p>
    <w:p w14:paraId="32287765" w14:textId="77777777" w:rsidR="00311FF2" w:rsidRPr="00CE4E0B" w:rsidRDefault="00311FF2" w:rsidP="00451B10">
      <w:pPr>
        <w:ind w:left="100" w:right="4"/>
        <w:contextualSpacing/>
        <w:rPr>
          <w:rFonts w:ascii="Open Sans" w:hAnsi="Open Sans" w:cs="Open Sans"/>
          <w:sz w:val="20"/>
        </w:rPr>
      </w:pPr>
      <w:r w:rsidRPr="00CE4E0B">
        <w:rPr>
          <w:rFonts w:ascii="Open Sans" w:hAnsi="Open Sans" w:cs="Open Sans"/>
          <w:sz w:val="20"/>
        </w:rPr>
        <w:t>Please return your completed form, in confidence to:</w:t>
      </w:r>
    </w:p>
    <w:p w14:paraId="55793176" w14:textId="77777777" w:rsidR="00311FF2" w:rsidRPr="00CE4E0B" w:rsidRDefault="00311FF2" w:rsidP="00451B10">
      <w:pPr>
        <w:ind w:left="100" w:right="4"/>
        <w:contextualSpacing/>
        <w:rPr>
          <w:rFonts w:ascii="Open Sans" w:hAnsi="Open Sans" w:cs="Open Sans"/>
          <w:sz w:val="20"/>
        </w:rPr>
      </w:pPr>
      <w:r w:rsidRPr="00CE4E0B">
        <w:rPr>
          <w:rFonts w:ascii="Open Sans" w:hAnsi="Open Sans" w:cs="Open Sans"/>
          <w:sz w:val="20"/>
        </w:rPr>
        <w:t xml:space="preserve"> </w:t>
      </w:r>
    </w:p>
    <w:p w14:paraId="256B588E" w14:textId="77777777" w:rsidR="00311FF2" w:rsidRPr="00CE4E0B" w:rsidRDefault="00311FF2" w:rsidP="00451B10">
      <w:pPr>
        <w:ind w:left="100" w:right="4"/>
        <w:contextualSpacing/>
        <w:rPr>
          <w:rFonts w:ascii="Open Sans" w:hAnsi="Open Sans" w:cs="Open Sans"/>
          <w:b/>
          <w:sz w:val="20"/>
        </w:rPr>
      </w:pPr>
      <w:r w:rsidRPr="00CE4E0B">
        <w:rPr>
          <w:rFonts w:ascii="Open Sans" w:hAnsi="Open Sans" w:cs="Open Sans"/>
          <w:b/>
          <w:sz w:val="20"/>
        </w:rPr>
        <w:t xml:space="preserve">Chair, CPC Human Resources and Operations Committee  </w:t>
      </w:r>
    </w:p>
    <w:p w14:paraId="22310D83" w14:textId="77777777" w:rsidR="00D521F5" w:rsidRPr="00CE4E0B" w:rsidRDefault="007602B7" w:rsidP="00451B10">
      <w:pPr>
        <w:pStyle w:val="BodyText"/>
        <w:spacing w:after="0"/>
        <w:ind w:left="142"/>
        <w:contextualSpacing/>
        <w:rPr>
          <w:rFonts w:ascii="Open Sans" w:eastAsia="Arial" w:hAnsi="Open Sans" w:cs="Open Sans"/>
          <w:lang w:bidi="en-US"/>
        </w:rPr>
      </w:pPr>
      <w:r w:rsidRPr="00CE4E0B">
        <w:rPr>
          <w:rFonts w:ascii="Open Sans" w:eastAsia="Arial" w:hAnsi="Open Sans" w:cs="Open Sans"/>
          <w:lang w:bidi="en-US"/>
        </w:rPr>
        <w:t>Rem Langan</w:t>
      </w:r>
    </w:p>
    <w:p w14:paraId="4EE030D5" w14:textId="77777777" w:rsidR="007602B7" w:rsidRPr="00CE4E0B" w:rsidRDefault="007602B7" w:rsidP="00451B10">
      <w:pPr>
        <w:pStyle w:val="BodyText"/>
        <w:spacing w:after="0"/>
        <w:ind w:left="142"/>
        <w:contextualSpacing/>
        <w:rPr>
          <w:rFonts w:ascii="Open Sans" w:eastAsia="Arial" w:hAnsi="Open Sans" w:cs="Open Sans"/>
          <w:lang w:bidi="en-US"/>
        </w:rPr>
      </w:pPr>
      <w:r w:rsidRPr="00CE4E0B">
        <w:rPr>
          <w:rFonts w:ascii="Open Sans" w:eastAsia="Arial" w:hAnsi="Open Sans" w:cs="Open Sans"/>
          <w:lang w:bidi="en-US"/>
        </w:rPr>
        <w:t>14 Duggan Avenue</w:t>
      </w:r>
    </w:p>
    <w:p w14:paraId="09BE37D8" w14:textId="77777777" w:rsidR="007602B7" w:rsidRPr="00CE4E0B" w:rsidRDefault="007602B7" w:rsidP="00451B10">
      <w:pPr>
        <w:pStyle w:val="BodyText"/>
        <w:spacing w:after="0"/>
        <w:ind w:left="142"/>
        <w:contextualSpacing/>
        <w:rPr>
          <w:rFonts w:ascii="Open Sans" w:eastAsia="Arial" w:hAnsi="Open Sans" w:cs="Open Sans"/>
          <w:lang w:bidi="en-US"/>
        </w:rPr>
      </w:pPr>
      <w:r w:rsidRPr="00CE4E0B">
        <w:rPr>
          <w:rFonts w:ascii="Open Sans" w:eastAsia="Arial" w:hAnsi="Open Sans" w:cs="Open Sans"/>
          <w:lang w:bidi="en-US"/>
        </w:rPr>
        <w:t xml:space="preserve">Toronto, </w:t>
      </w:r>
      <w:proofErr w:type="gramStart"/>
      <w:r w:rsidRPr="00CE4E0B">
        <w:rPr>
          <w:rFonts w:ascii="Open Sans" w:eastAsia="Arial" w:hAnsi="Open Sans" w:cs="Open Sans"/>
          <w:lang w:bidi="en-US"/>
        </w:rPr>
        <w:t>ON  M</w:t>
      </w:r>
      <w:proofErr w:type="gramEnd"/>
      <w:r w:rsidRPr="00CE4E0B">
        <w:rPr>
          <w:rFonts w:ascii="Open Sans" w:eastAsia="Arial" w:hAnsi="Open Sans" w:cs="Open Sans"/>
          <w:lang w:bidi="en-US"/>
        </w:rPr>
        <w:t>4V 1Y2</w:t>
      </w:r>
    </w:p>
    <w:p w14:paraId="6171127D" w14:textId="77777777" w:rsidR="007602B7" w:rsidRPr="00CE4E0B" w:rsidRDefault="000E7DA6" w:rsidP="00451B10">
      <w:pPr>
        <w:pStyle w:val="BodyText"/>
        <w:spacing w:after="0"/>
        <w:ind w:left="142"/>
        <w:contextualSpacing/>
        <w:rPr>
          <w:rFonts w:ascii="Open Sans" w:eastAsia="Arial" w:hAnsi="Open Sans" w:cs="Open Sans"/>
          <w:lang w:bidi="en-US"/>
        </w:rPr>
      </w:pPr>
      <w:hyperlink r:id="rId11" w:history="1">
        <w:r w:rsidR="007602B7" w:rsidRPr="00CE4E0B">
          <w:rPr>
            <w:rStyle w:val="Hyperlink"/>
            <w:rFonts w:ascii="Open Sans" w:hAnsi="Open Sans" w:cs="Open Sans"/>
          </w:rPr>
          <w:t>remlanganink@gmail.com</w:t>
        </w:r>
      </w:hyperlink>
    </w:p>
    <w:sectPr w:rsidR="007602B7" w:rsidRPr="00CE4E0B" w:rsidSect="009C7476">
      <w:headerReference w:type="even" r:id="rId12"/>
      <w:headerReference w:type="default" r:id="rId13"/>
      <w:footerReference w:type="even" r:id="rId14"/>
      <w:footerReference w:type="default" r:id="rId15"/>
      <w:headerReference w:type="first" r:id="rId16"/>
      <w:footerReference w:type="first" r:id="rId17"/>
      <w:pgSz w:w="12240" w:h="15840" w:code="1"/>
      <w:pgMar w:top="2160" w:right="1440" w:bottom="1440" w:left="1440" w:header="709" w:footer="709" w:gutter="0"/>
      <w:paperSrc w:first="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716B4" w14:textId="77777777" w:rsidR="000E7DA6" w:rsidRDefault="000E7DA6" w:rsidP="00CB1A5B">
      <w:r>
        <w:separator/>
      </w:r>
    </w:p>
  </w:endnote>
  <w:endnote w:type="continuationSeparator" w:id="0">
    <w:p w14:paraId="116AFCB4" w14:textId="77777777" w:rsidR="000E7DA6" w:rsidRDefault="000E7DA6" w:rsidP="00CB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Menlo Regular"/>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779790"/>
      <w:docPartObj>
        <w:docPartGallery w:val="Page Numbers (Bottom of Page)"/>
        <w:docPartUnique/>
      </w:docPartObj>
    </w:sdtPr>
    <w:sdtEndPr>
      <w:rPr>
        <w:noProof/>
      </w:rPr>
    </w:sdtEndPr>
    <w:sdtContent>
      <w:p w14:paraId="4D62EFD0" w14:textId="214375BB" w:rsidR="00AB6E48" w:rsidRDefault="00AB6E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0C4B91" w14:textId="77777777" w:rsidR="00AB6E48" w:rsidRDefault="00AB6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4F2C" w14:textId="77777777" w:rsidR="006C2999" w:rsidRDefault="006C2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721397"/>
      <w:docPartObj>
        <w:docPartGallery w:val="Page Numbers (Bottom of Page)"/>
        <w:docPartUnique/>
      </w:docPartObj>
    </w:sdtPr>
    <w:sdtEndPr>
      <w:rPr>
        <w:noProof/>
      </w:rPr>
    </w:sdtEndPr>
    <w:sdtContent>
      <w:p w14:paraId="188E9AAC" w14:textId="243D88DE" w:rsidR="00AB6E48" w:rsidRDefault="00AB6E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6D2900" w14:textId="77777777" w:rsidR="006C2999" w:rsidRDefault="006C29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53B7" w14:textId="77777777" w:rsidR="006C2999" w:rsidRDefault="006C2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568F" w14:textId="77777777" w:rsidR="000E7DA6" w:rsidRDefault="000E7DA6" w:rsidP="00CB1A5B">
      <w:r>
        <w:separator/>
      </w:r>
    </w:p>
  </w:footnote>
  <w:footnote w:type="continuationSeparator" w:id="0">
    <w:p w14:paraId="6E121C4D" w14:textId="77777777" w:rsidR="000E7DA6" w:rsidRDefault="000E7DA6" w:rsidP="00CB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14AF" w14:textId="77777777" w:rsidR="006C2999" w:rsidRDefault="000E7DA6">
    <w:pPr>
      <w:pStyle w:val="Header"/>
    </w:pPr>
    <w:r>
      <w:rPr>
        <w:noProof/>
      </w:rPr>
      <w:pict w14:anchorId="6153C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442251" o:spid="_x0000_s2050" type="#_x0000_t136" style="position:absolute;left:0;text-align:left;margin-left:0;margin-top:0;width:471.3pt;height:188.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F7788" w14:textId="77777777" w:rsidR="006C2999" w:rsidRDefault="000E7DA6" w:rsidP="006C2999">
    <w:pPr>
      <w:pStyle w:val="Header"/>
    </w:pPr>
    <w:r>
      <w:rPr>
        <w:noProof/>
      </w:rPr>
      <w:pict w14:anchorId="6668C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442252" o:spid="_x0000_s2051" type="#_x0000_t136" style="position:absolute;left:0;text-align:left;margin-left:0;margin-top:0;width:471.3pt;height:188.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C2999">
      <w:rPr>
        <w:noProof/>
        <w:lang w:val="en-CA" w:eastAsia="en-CA"/>
      </w:rPr>
      <w:drawing>
        <wp:anchor distT="0" distB="0" distL="114300" distR="114300" simplePos="0" relativeHeight="251657728" behindDoc="0" locked="0" layoutInCell="1" allowOverlap="1" wp14:anchorId="5D5EF7D9" wp14:editId="1F571627">
          <wp:simplePos x="0" y="0"/>
          <wp:positionH relativeFrom="column">
            <wp:posOffset>-533400</wp:posOffset>
          </wp:positionH>
          <wp:positionV relativeFrom="paragraph">
            <wp:posOffset>0</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Games_Symbol_5col_noTM.png"/>
                  <pic:cNvPicPr/>
                </pic:nvPicPr>
                <pic:blipFill>
                  <a:blip r:embed="rId1" cstate="print">
                    <a:extLst>
                      <a:ext uri="{28A0092B-C50C-407E-A947-70E740481C1C}">
                        <a14:useLocalDpi xmlns:a14="http://schemas.microsoft.com/office/drawing/2010/main"/>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6C2999" w:rsidRPr="005575E0">
      <w:rPr>
        <w:noProof/>
        <w:lang w:val="en-CA" w:eastAsia="en-CA"/>
      </w:rPr>
      <mc:AlternateContent>
        <mc:Choice Requires="wps">
          <w:drawing>
            <wp:anchor distT="0" distB="0" distL="114300" distR="114300" simplePos="0" relativeHeight="251656704" behindDoc="0" locked="0" layoutInCell="1" allowOverlap="1" wp14:anchorId="6AF9933B" wp14:editId="03924010">
              <wp:simplePos x="0" y="0"/>
              <wp:positionH relativeFrom="column">
                <wp:posOffset>-1143000</wp:posOffset>
              </wp:positionH>
              <wp:positionV relativeFrom="paragraph">
                <wp:posOffset>100965</wp:posOffset>
              </wp:positionV>
              <wp:extent cx="9144000" cy="530225"/>
              <wp:effectExtent l="0" t="0" r="0" b="3175"/>
              <wp:wrapNone/>
              <wp:docPr id="2" name="Rectangle 3"/>
              <wp:cNvGraphicFramePr/>
              <a:graphic xmlns:a="http://schemas.openxmlformats.org/drawingml/2006/main">
                <a:graphicData uri="http://schemas.microsoft.com/office/word/2010/wordprocessingShape">
                  <wps:wsp>
                    <wps:cNvSpPr/>
                    <wps:spPr>
                      <a:xfrm>
                        <a:off x="0" y="0"/>
                        <a:ext cx="9144000" cy="530225"/>
                      </a:xfrm>
                      <a:prstGeom prst="rect">
                        <a:avLst/>
                      </a:prstGeom>
                      <a:solidFill>
                        <a:srgbClr val="E1E2E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DB07D4" id="Rectangle 3" o:spid="_x0000_s1026" style="position:absolute;margin-left:-90pt;margin-top:7.95pt;width:10in;height:41.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" fillcolor="#e1e2e3" stroked="f"/>
          </w:pict>
        </mc:Fallback>
      </mc:AlternateContent>
    </w:r>
  </w:p>
  <w:p w14:paraId="20096337" w14:textId="77777777" w:rsidR="006C2999" w:rsidRDefault="006C2999" w:rsidP="006C2999"/>
  <w:p w14:paraId="23300169" w14:textId="77777777" w:rsidR="006C2999" w:rsidRDefault="006C2999" w:rsidP="006C2999"/>
  <w:p w14:paraId="03B2D71D" w14:textId="77777777" w:rsidR="006C2999" w:rsidRDefault="006C2999" w:rsidP="006C2999"/>
  <w:p w14:paraId="7EF32F53" w14:textId="77777777" w:rsidR="006C2999" w:rsidRDefault="006C2999" w:rsidP="00CB1A5B">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9533" w14:textId="77777777" w:rsidR="006C2999" w:rsidRDefault="000E7DA6">
    <w:pPr>
      <w:pStyle w:val="Header"/>
    </w:pPr>
    <w:r>
      <w:rPr>
        <w:noProof/>
      </w:rPr>
      <w:pict w14:anchorId="1CB062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442250" o:spid="_x0000_s2049" type="#_x0000_t136" style="position:absolute;left:0;text-align:left;margin-left:0;margin-top:0;width:471.3pt;height:188.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21"/>
    <w:multiLevelType w:val="hybridMultilevel"/>
    <w:tmpl w:val="520C07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15962"/>
    <w:multiLevelType w:val="hybridMultilevel"/>
    <w:tmpl w:val="CAF0EC64"/>
    <w:lvl w:ilvl="0" w:tplc="74A2E694">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27E15"/>
    <w:multiLevelType w:val="hybridMultilevel"/>
    <w:tmpl w:val="C9C87C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D4D4D86"/>
    <w:multiLevelType w:val="hybridMultilevel"/>
    <w:tmpl w:val="CA8E5846"/>
    <w:lvl w:ilvl="0" w:tplc="652E23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2B1436"/>
    <w:multiLevelType w:val="hybridMultilevel"/>
    <w:tmpl w:val="D2604740"/>
    <w:lvl w:ilvl="0" w:tplc="AE325B26">
      <w:start w:val="1"/>
      <w:numFmt w:val="lowerLetter"/>
      <w:lvlText w:val="%1)"/>
      <w:lvlJc w:val="left"/>
      <w:pPr>
        <w:ind w:left="820" w:hanging="360"/>
      </w:pPr>
      <w:rPr>
        <w:rFonts w:ascii="Open Sans" w:eastAsia="Arial" w:hAnsi="Open Sans" w:cs="Open Sans" w:hint="default"/>
        <w:w w:val="99"/>
        <w:sz w:val="20"/>
        <w:szCs w:val="20"/>
        <w:lang w:val="en-US" w:eastAsia="en-US" w:bidi="en-US"/>
      </w:rPr>
    </w:lvl>
    <w:lvl w:ilvl="1" w:tplc="23803E98">
      <w:numFmt w:val="bullet"/>
      <w:lvlText w:val="•"/>
      <w:lvlJc w:val="left"/>
      <w:pPr>
        <w:ind w:left="1716" w:hanging="360"/>
      </w:pPr>
      <w:rPr>
        <w:rFonts w:hint="default"/>
        <w:lang w:val="en-US" w:eastAsia="en-US" w:bidi="en-US"/>
      </w:rPr>
    </w:lvl>
    <w:lvl w:ilvl="2" w:tplc="C73CF034">
      <w:numFmt w:val="bullet"/>
      <w:lvlText w:val="•"/>
      <w:lvlJc w:val="left"/>
      <w:pPr>
        <w:ind w:left="2612" w:hanging="360"/>
      </w:pPr>
      <w:rPr>
        <w:rFonts w:hint="default"/>
        <w:lang w:val="en-US" w:eastAsia="en-US" w:bidi="en-US"/>
      </w:rPr>
    </w:lvl>
    <w:lvl w:ilvl="3" w:tplc="8FDC806E">
      <w:numFmt w:val="bullet"/>
      <w:lvlText w:val="•"/>
      <w:lvlJc w:val="left"/>
      <w:pPr>
        <w:ind w:left="3508" w:hanging="360"/>
      </w:pPr>
      <w:rPr>
        <w:rFonts w:hint="default"/>
        <w:lang w:val="en-US" w:eastAsia="en-US" w:bidi="en-US"/>
      </w:rPr>
    </w:lvl>
    <w:lvl w:ilvl="4" w:tplc="683418C8">
      <w:numFmt w:val="bullet"/>
      <w:lvlText w:val="•"/>
      <w:lvlJc w:val="left"/>
      <w:pPr>
        <w:ind w:left="4404" w:hanging="360"/>
      </w:pPr>
      <w:rPr>
        <w:rFonts w:hint="default"/>
        <w:lang w:val="en-US" w:eastAsia="en-US" w:bidi="en-US"/>
      </w:rPr>
    </w:lvl>
    <w:lvl w:ilvl="5" w:tplc="23C6DE14">
      <w:numFmt w:val="bullet"/>
      <w:lvlText w:val="•"/>
      <w:lvlJc w:val="left"/>
      <w:pPr>
        <w:ind w:left="5300" w:hanging="360"/>
      </w:pPr>
      <w:rPr>
        <w:rFonts w:hint="default"/>
        <w:lang w:val="en-US" w:eastAsia="en-US" w:bidi="en-US"/>
      </w:rPr>
    </w:lvl>
    <w:lvl w:ilvl="6" w:tplc="21449906">
      <w:numFmt w:val="bullet"/>
      <w:lvlText w:val="•"/>
      <w:lvlJc w:val="left"/>
      <w:pPr>
        <w:ind w:left="6196" w:hanging="360"/>
      </w:pPr>
      <w:rPr>
        <w:rFonts w:hint="default"/>
        <w:lang w:val="en-US" w:eastAsia="en-US" w:bidi="en-US"/>
      </w:rPr>
    </w:lvl>
    <w:lvl w:ilvl="7" w:tplc="290AE2BE">
      <w:numFmt w:val="bullet"/>
      <w:lvlText w:val="•"/>
      <w:lvlJc w:val="left"/>
      <w:pPr>
        <w:ind w:left="7092" w:hanging="360"/>
      </w:pPr>
      <w:rPr>
        <w:rFonts w:hint="default"/>
        <w:lang w:val="en-US" w:eastAsia="en-US" w:bidi="en-US"/>
      </w:rPr>
    </w:lvl>
    <w:lvl w:ilvl="8" w:tplc="2F98618E">
      <w:numFmt w:val="bullet"/>
      <w:lvlText w:val="•"/>
      <w:lvlJc w:val="left"/>
      <w:pPr>
        <w:ind w:left="7988" w:hanging="360"/>
      </w:pPr>
      <w:rPr>
        <w:rFonts w:hint="default"/>
        <w:lang w:val="en-US" w:eastAsia="en-US" w:bidi="en-US"/>
      </w:rPr>
    </w:lvl>
  </w:abstractNum>
  <w:abstractNum w:abstractNumId="5" w15:restartNumberingAfterBreak="0">
    <w:nsid w:val="22BD718C"/>
    <w:multiLevelType w:val="hybridMultilevel"/>
    <w:tmpl w:val="1332D146"/>
    <w:lvl w:ilvl="0" w:tplc="ADFA0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8A01C2"/>
    <w:multiLevelType w:val="hybridMultilevel"/>
    <w:tmpl w:val="1C66F3B6"/>
    <w:lvl w:ilvl="0" w:tplc="1009000F">
      <w:start w:val="1"/>
      <w:numFmt w:val="decimal"/>
      <w:lvlText w:val="%1."/>
      <w:lvlJc w:val="lef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7" w15:restartNumberingAfterBreak="0">
    <w:nsid w:val="2B1F6C55"/>
    <w:multiLevelType w:val="hybridMultilevel"/>
    <w:tmpl w:val="C5CCBB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0706878"/>
    <w:multiLevelType w:val="hybridMultilevel"/>
    <w:tmpl w:val="127462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A96DD3"/>
    <w:multiLevelType w:val="hybridMultilevel"/>
    <w:tmpl w:val="6B76EA28"/>
    <w:lvl w:ilvl="0" w:tplc="0FF206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8A61A3"/>
    <w:multiLevelType w:val="hybridMultilevel"/>
    <w:tmpl w:val="0D5CFEB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8403614"/>
    <w:multiLevelType w:val="hybridMultilevel"/>
    <w:tmpl w:val="0A6E838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A5F6E"/>
    <w:multiLevelType w:val="hybridMultilevel"/>
    <w:tmpl w:val="9334C6D0"/>
    <w:lvl w:ilvl="0" w:tplc="A262235A">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3B2C3B22"/>
    <w:multiLevelType w:val="hybridMultilevel"/>
    <w:tmpl w:val="BFFCCC00"/>
    <w:lvl w:ilvl="0" w:tplc="0DFE292C">
      <w:start w:val="1"/>
      <w:numFmt w:val="decimal"/>
      <w:lvlText w:val="%1."/>
      <w:lvlJc w:val="left"/>
      <w:pPr>
        <w:ind w:left="360" w:hanging="360"/>
      </w:pPr>
      <w:rPr>
        <w:rFonts w:hint="default"/>
        <w:b w:val="0"/>
      </w:rPr>
    </w:lvl>
    <w:lvl w:ilvl="1" w:tplc="04090019">
      <w:start w:val="1"/>
      <w:numFmt w:val="lowerLetter"/>
      <w:lvlText w:val="%2."/>
      <w:lvlJc w:val="left"/>
      <w:pPr>
        <w:ind w:left="72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3D3853"/>
    <w:multiLevelType w:val="hybridMultilevel"/>
    <w:tmpl w:val="FAF05F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F4D3828"/>
    <w:multiLevelType w:val="hybridMultilevel"/>
    <w:tmpl w:val="C7AA3B86"/>
    <w:lvl w:ilvl="0" w:tplc="7BFCD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D1119"/>
    <w:multiLevelType w:val="hybridMultilevel"/>
    <w:tmpl w:val="4E48AC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F43D43"/>
    <w:multiLevelType w:val="hybridMultilevel"/>
    <w:tmpl w:val="BDE0E49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3344E"/>
    <w:multiLevelType w:val="hybridMultilevel"/>
    <w:tmpl w:val="BBE01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06FED"/>
    <w:multiLevelType w:val="multilevel"/>
    <w:tmpl w:val="255C9DFA"/>
    <w:lvl w:ilvl="0">
      <w:start w:val="1"/>
      <w:numFmt w:val="decimal"/>
      <w:lvlText w:val="%1"/>
      <w:lvlJc w:val="left"/>
      <w:pPr>
        <w:ind w:left="820" w:hanging="720"/>
      </w:pPr>
      <w:rPr>
        <w:rFonts w:hint="default"/>
        <w:lang w:val="en-US" w:eastAsia="en-US" w:bidi="en-US"/>
      </w:rPr>
    </w:lvl>
    <w:lvl w:ilvl="1">
      <w:start w:val="8"/>
      <w:numFmt w:val="decimal"/>
      <w:lvlText w:val="%1.%2"/>
      <w:lvlJc w:val="left"/>
      <w:pPr>
        <w:ind w:left="820" w:hanging="720"/>
      </w:pPr>
      <w:rPr>
        <w:rFonts w:ascii="Arial" w:eastAsia="Arial" w:hAnsi="Arial" w:cs="Arial" w:hint="default"/>
        <w:b/>
        <w:bCs/>
        <w:w w:val="100"/>
        <w:sz w:val="28"/>
        <w:szCs w:val="28"/>
        <w:lang w:val="en-US" w:eastAsia="en-US" w:bidi="en-US"/>
      </w:rPr>
    </w:lvl>
    <w:lvl w:ilvl="2">
      <w:start w:val="1"/>
      <w:numFmt w:val="lowerLetter"/>
      <w:lvlText w:val="(%3)"/>
      <w:lvlJc w:val="left"/>
      <w:pPr>
        <w:ind w:left="820" w:hanging="360"/>
      </w:pPr>
      <w:rPr>
        <w:rFonts w:ascii="Arial" w:eastAsia="Arial" w:hAnsi="Arial" w:cs="Arial" w:hint="default"/>
        <w:w w:val="99"/>
        <w:sz w:val="24"/>
        <w:szCs w:val="24"/>
        <w:lang w:val="en-US" w:eastAsia="en-US" w:bidi="en-US"/>
      </w:rPr>
    </w:lvl>
    <w:lvl w:ilvl="3">
      <w:numFmt w:val="bullet"/>
      <w:lvlText w:val="•"/>
      <w:lvlJc w:val="left"/>
      <w:pPr>
        <w:ind w:left="3508" w:hanging="360"/>
      </w:pPr>
      <w:rPr>
        <w:rFonts w:hint="default"/>
        <w:lang w:val="en-US" w:eastAsia="en-US" w:bidi="en-US"/>
      </w:rPr>
    </w:lvl>
    <w:lvl w:ilvl="4">
      <w:numFmt w:val="bullet"/>
      <w:lvlText w:val="•"/>
      <w:lvlJc w:val="left"/>
      <w:pPr>
        <w:ind w:left="4404" w:hanging="360"/>
      </w:pPr>
      <w:rPr>
        <w:rFonts w:hint="default"/>
        <w:lang w:val="en-US" w:eastAsia="en-US" w:bidi="en-US"/>
      </w:rPr>
    </w:lvl>
    <w:lvl w:ilvl="5">
      <w:numFmt w:val="bullet"/>
      <w:lvlText w:val="•"/>
      <w:lvlJc w:val="left"/>
      <w:pPr>
        <w:ind w:left="5300" w:hanging="360"/>
      </w:pPr>
      <w:rPr>
        <w:rFonts w:hint="default"/>
        <w:lang w:val="en-US" w:eastAsia="en-US" w:bidi="en-US"/>
      </w:rPr>
    </w:lvl>
    <w:lvl w:ilvl="6">
      <w:numFmt w:val="bullet"/>
      <w:lvlText w:val="•"/>
      <w:lvlJc w:val="left"/>
      <w:pPr>
        <w:ind w:left="6196" w:hanging="360"/>
      </w:pPr>
      <w:rPr>
        <w:rFonts w:hint="default"/>
        <w:lang w:val="en-US" w:eastAsia="en-US" w:bidi="en-US"/>
      </w:rPr>
    </w:lvl>
    <w:lvl w:ilvl="7">
      <w:numFmt w:val="bullet"/>
      <w:lvlText w:val="•"/>
      <w:lvlJc w:val="left"/>
      <w:pPr>
        <w:ind w:left="7092" w:hanging="360"/>
      </w:pPr>
      <w:rPr>
        <w:rFonts w:hint="default"/>
        <w:lang w:val="en-US" w:eastAsia="en-US" w:bidi="en-US"/>
      </w:rPr>
    </w:lvl>
    <w:lvl w:ilvl="8">
      <w:numFmt w:val="bullet"/>
      <w:lvlText w:val="•"/>
      <w:lvlJc w:val="left"/>
      <w:pPr>
        <w:ind w:left="7988" w:hanging="360"/>
      </w:pPr>
      <w:rPr>
        <w:rFonts w:hint="default"/>
        <w:lang w:val="en-US" w:eastAsia="en-US" w:bidi="en-US"/>
      </w:rPr>
    </w:lvl>
  </w:abstractNum>
  <w:abstractNum w:abstractNumId="20" w15:restartNumberingAfterBreak="0">
    <w:nsid w:val="5A646D07"/>
    <w:multiLevelType w:val="hybridMultilevel"/>
    <w:tmpl w:val="3D8203FA"/>
    <w:lvl w:ilvl="0" w:tplc="0FF206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A91CFA"/>
    <w:multiLevelType w:val="hybridMultilevel"/>
    <w:tmpl w:val="D7E02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755671D"/>
    <w:multiLevelType w:val="hybridMultilevel"/>
    <w:tmpl w:val="D70A2728"/>
    <w:lvl w:ilvl="0" w:tplc="F4F640EC">
      <w:start w:val="1"/>
      <w:numFmt w:val="lowerLetter"/>
      <w:lvlText w:val="(%1)"/>
      <w:lvlJc w:val="left"/>
      <w:pPr>
        <w:tabs>
          <w:tab w:val="num" w:pos="1080"/>
        </w:tabs>
        <w:ind w:left="1080" w:hanging="360"/>
      </w:pPr>
      <w:rPr>
        <w:rFonts w:hint="default"/>
      </w:rPr>
    </w:lvl>
    <w:lvl w:ilvl="1" w:tplc="977E2476">
      <w:start w:val="1"/>
      <w:numFmt w:val="decimal"/>
      <w:lvlText w:val="%2."/>
      <w:lvlJc w:val="left"/>
      <w:pPr>
        <w:tabs>
          <w:tab w:val="num" w:pos="720"/>
        </w:tabs>
        <w:ind w:left="720" w:hanging="72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0BE0AAE"/>
    <w:multiLevelType w:val="hybridMultilevel"/>
    <w:tmpl w:val="4FE6AA54"/>
    <w:lvl w:ilvl="0" w:tplc="C8445628">
      <w:start w:val="1"/>
      <w:numFmt w:val="lowerLetter"/>
      <w:lvlText w:val="%1)"/>
      <w:lvlJc w:val="left"/>
      <w:pPr>
        <w:ind w:left="1180" w:hanging="360"/>
      </w:pPr>
      <w:rPr>
        <w:rFonts w:ascii="Open Sans" w:eastAsia="Arial" w:hAnsi="Open Sans" w:cs="Open Sans" w:hint="default"/>
        <w:w w:val="99"/>
        <w:sz w:val="20"/>
        <w:szCs w:val="20"/>
        <w:lang w:val="en-US" w:eastAsia="en-US" w:bidi="en-US"/>
      </w:rPr>
    </w:lvl>
    <w:lvl w:ilvl="1" w:tplc="76D0938C">
      <w:numFmt w:val="bullet"/>
      <w:lvlText w:val="•"/>
      <w:lvlJc w:val="left"/>
      <w:pPr>
        <w:ind w:left="2040" w:hanging="360"/>
      </w:pPr>
      <w:rPr>
        <w:rFonts w:hint="default"/>
        <w:lang w:val="en-US" w:eastAsia="en-US" w:bidi="en-US"/>
      </w:rPr>
    </w:lvl>
    <w:lvl w:ilvl="2" w:tplc="05F27186">
      <w:numFmt w:val="bullet"/>
      <w:lvlText w:val="•"/>
      <w:lvlJc w:val="left"/>
      <w:pPr>
        <w:ind w:left="2900" w:hanging="360"/>
      </w:pPr>
      <w:rPr>
        <w:rFonts w:hint="default"/>
        <w:lang w:val="en-US" w:eastAsia="en-US" w:bidi="en-US"/>
      </w:rPr>
    </w:lvl>
    <w:lvl w:ilvl="3" w:tplc="8C4A7F58">
      <w:numFmt w:val="bullet"/>
      <w:lvlText w:val="•"/>
      <w:lvlJc w:val="left"/>
      <w:pPr>
        <w:ind w:left="3760" w:hanging="360"/>
      </w:pPr>
      <w:rPr>
        <w:rFonts w:hint="default"/>
        <w:lang w:val="en-US" w:eastAsia="en-US" w:bidi="en-US"/>
      </w:rPr>
    </w:lvl>
    <w:lvl w:ilvl="4" w:tplc="B6C0616C">
      <w:numFmt w:val="bullet"/>
      <w:lvlText w:val="•"/>
      <w:lvlJc w:val="left"/>
      <w:pPr>
        <w:ind w:left="4620" w:hanging="360"/>
      </w:pPr>
      <w:rPr>
        <w:rFonts w:hint="default"/>
        <w:lang w:val="en-US" w:eastAsia="en-US" w:bidi="en-US"/>
      </w:rPr>
    </w:lvl>
    <w:lvl w:ilvl="5" w:tplc="00F071B0">
      <w:numFmt w:val="bullet"/>
      <w:lvlText w:val="•"/>
      <w:lvlJc w:val="left"/>
      <w:pPr>
        <w:ind w:left="5480" w:hanging="360"/>
      </w:pPr>
      <w:rPr>
        <w:rFonts w:hint="default"/>
        <w:lang w:val="en-US" w:eastAsia="en-US" w:bidi="en-US"/>
      </w:rPr>
    </w:lvl>
    <w:lvl w:ilvl="6" w:tplc="E5EC1308">
      <w:numFmt w:val="bullet"/>
      <w:lvlText w:val="•"/>
      <w:lvlJc w:val="left"/>
      <w:pPr>
        <w:ind w:left="6340" w:hanging="360"/>
      </w:pPr>
      <w:rPr>
        <w:rFonts w:hint="default"/>
        <w:lang w:val="en-US" w:eastAsia="en-US" w:bidi="en-US"/>
      </w:rPr>
    </w:lvl>
    <w:lvl w:ilvl="7" w:tplc="654EF906">
      <w:numFmt w:val="bullet"/>
      <w:lvlText w:val="•"/>
      <w:lvlJc w:val="left"/>
      <w:pPr>
        <w:ind w:left="7200" w:hanging="360"/>
      </w:pPr>
      <w:rPr>
        <w:rFonts w:hint="default"/>
        <w:lang w:val="en-US" w:eastAsia="en-US" w:bidi="en-US"/>
      </w:rPr>
    </w:lvl>
    <w:lvl w:ilvl="8" w:tplc="1F8A3138">
      <w:numFmt w:val="bullet"/>
      <w:lvlText w:val="•"/>
      <w:lvlJc w:val="left"/>
      <w:pPr>
        <w:ind w:left="8060" w:hanging="360"/>
      </w:pPr>
      <w:rPr>
        <w:rFonts w:hint="default"/>
        <w:lang w:val="en-US" w:eastAsia="en-US" w:bidi="en-US"/>
      </w:rPr>
    </w:lvl>
  </w:abstractNum>
  <w:abstractNum w:abstractNumId="24" w15:restartNumberingAfterBreak="0">
    <w:nsid w:val="72852B3B"/>
    <w:multiLevelType w:val="hybridMultilevel"/>
    <w:tmpl w:val="96A23A14"/>
    <w:lvl w:ilvl="0" w:tplc="0409000F">
      <w:start w:val="1"/>
      <w:numFmt w:val="decimal"/>
      <w:lvlText w:val="%1."/>
      <w:lvlJc w:val="left"/>
      <w:pPr>
        <w:tabs>
          <w:tab w:val="num" w:pos="720"/>
        </w:tabs>
        <w:ind w:left="720" w:hanging="360"/>
      </w:pPr>
      <w:rPr>
        <w:rFonts w:hint="default"/>
      </w:rPr>
    </w:lvl>
    <w:lvl w:ilvl="1" w:tplc="8196E4BC">
      <w:start w:val="1"/>
      <w:numFmt w:val="lowerLetter"/>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E516CB"/>
    <w:multiLevelType w:val="hybridMultilevel"/>
    <w:tmpl w:val="4D1A348C"/>
    <w:lvl w:ilvl="0" w:tplc="2D50C6B6">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ACD4F432">
      <w:numFmt w:val="bullet"/>
      <w:lvlText w:val="•"/>
      <w:lvlJc w:val="left"/>
      <w:pPr>
        <w:ind w:left="1716" w:hanging="360"/>
      </w:pPr>
      <w:rPr>
        <w:rFonts w:hint="default"/>
        <w:lang w:val="en-US" w:eastAsia="en-US" w:bidi="en-US"/>
      </w:rPr>
    </w:lvl>
    <w:lvl w:ilvl="2" w:tplc="B5529DAC">
      <w:numFmt w:val="bullet"/>
      <w:lvlText w:val="•"/>
      <w:lvlJc w:val="left"/>
      <w:pPr>
        <w:ind w:left="2612" w:hanging="360"/>
      </w:pPr>
      <w:rPr>
        <w:rFonts w:hint="default"/>
        <w:lang w:val="en-US" w:eastAsia="en-US" w:bidi="en-US"/>
      </w:rPr>
    </w:lvl>
    <w:lvl w:ilvl="3" w:tplc="6150C6C6">
      <w:numFmt w:val="bullet"/>
      <w:lvlText w:val="•"/>
      <w:lvlJc w:val="left"/>
      <w:pPr>
        <w:ind w:left="3508" w:hanging="360"/>
      </w:pPr>
      <w:rPr>
        <w:rFonts w:hint="default"/>
        <w:lang w:val="en-US" w:eastAsia="en-US" w:bidi="en-US"/>
      </w:rPr>
    </w:lvl>
    <w:lvl w:ilvl="4" w:tplc="136C9630">
      <w:numFmt w:val="bullet"/>
      <w:lvlText w:val="•"/>
      <w:lvlJc w:val="left"/>
      <w:pPr>
        <w:ind w:left="4404" w:hanging="360"/>
      </w:pPr>
      <w:rPr>
        <w:rFonts w:hint="default"/>
        <w:lang w:val="en-US" w:eastAsia="en-US" w:bidi="en-US"/>
      </w:rPr>
    </w:lvl>
    <w:lvl w:ilvl="5" w:tplc="503EADAE">
      <w:numFmt w:val="bullet"/>
      <w:lvlText w:val="•"/>
      <w:lvlJc w:val="left"/>
      <w:pPr>
        <w:ind w:left="5300" w:hanging="360"/>
      </w:pPr>
      <w:rPr>
        <w:rFonts w:hint="default"/>
        <w:lang w:val="en-US" w:eastAsia="en-US" w:bidi="en-US"/>
      </w:rPr>
    </w:lvl>
    <w:lvl w:ilvl="6" w:tplc="6A70BB60">
      <w:numFmt w:val="bullet"/>
      <w:lvlText w:val="•"/>
      <w:lvlJc w:val="left"/>
      <w:pPr>
        <w:ind w:left="6196" w:hanging="360"/>
      </w:pPr>
      <w:rPr>
        <w:rFonts w:hint="default"/>
        <w:lang w:val="en-US" w:eastAsia="en-US" w:bidi="en-US"/>
      </w:rPr>
    </w:lvl>
    <w:lvl w:ilvl="7" w:tplc="EA404EF2">
      <w:numFmt w:val="bullet"/>
      <w:lvlText w:val="•"/>
      <w:lvlJc w:val="left"/>
      <w:pPr>
        <w:ind w:left="7092" w:hanging="360"/>
      </w:pPr>
      <w:rPr>
        <w:rFonts w:hint="default"/>
        <w:lang w:val="en-US" w:eastAsia="en-US" w:bidi="en-US"/>
      </w:rPr>
    </w:lvl>
    <w:lvl w:ilvl="8" w:tplc="FBEC561E">
      <w:numFmt w:val="bullet"/>
      <w:lvlText w:val="•"/>
      <w:lvlJc w:val="left"/>
      <w:pPr>
        <w:ind w:left="7988" w:hanging="360"/>
      </w:pPr>
      <w:rPr>
        <w:rFonts w:hint="default"/>
        <w:lang w:val="en-US" w:eastAsia="en-US" w:bidi="en-US"/>
      </w:rPr>
    </w:lvl>
  </w:abstractNum>
  <w:num w:numId="1">
    <w:abstractNumId w:val="8"/>
  </w:num>
  <w:num w:numId="2">
    <w:abstractNumId w:val="21"/>
  </w:num>
  <w:num w:numId="3">
    <w:abstractNumId w:val="11"/>
  </w:num>
  <w:num w:numId="4">
    <w:abstractNumId w:val="17"/>
  </w:num>
  <w:num w:numId="5">
    <w:abstractNumId w:val="7"/>
  </w:num>
  <w:num w:numId="6">
    <w:abstractNumId w:val="3"/>
  </w:num>
  <w:num w:numId="7">
    <w:abstractNumId w:val="24"/>
  </w:num>
  <w:num w:numId="8">
    <w:abstractNumId w:val="22"/>
  </w:num>
  <w:num w:numId="9">
    <w:abstractNumId w:val="12"/>
  </w:num>
  <w:num w:numId="10">
    <w:abstractNumId w:val="5"/>
  </w:num>
  <w:num w:numId="11">
    <w:abstractNumId w:val="1"/>
  </w:num>
  <w:num w:numId="12">
    <w:abstractNumId w:val="0"/>
  </w:num>
  <w:num w:numId="13">
    <w:abstractNumId w:val="13"/>
  </w:num>
  <w:num w:numId="14">
    <w:abstractNumId w:val="15"/>
  </w:num>
  <w:num w:numId="15">
    <w:abstractNumId w:val="20"/>
  </w:num>
  <w:num w:numId="16">
    <w:abstractNumId w:val="18"/>
  </w:num>
  <w:num w:numId="17">
    <w:abstractNumId w:val="19"/>
  </w:num>
  <w:num w:numId="18">
    <w:abstractNumId w:val="6"/>
  </w:num>
  <w:num w:numId="19">
    <w:abstractNumId w:val="23"/>
  </w:num>
  <w:num w:numId="20">
    <w:abstractNumId w:val="4"/>
  </w:num>
  <w:num w:numId="21">
    <w:abstractNumId w:val="25"/>
  </w:num>
  <w:num w:numId="22">
    <w:abstractNumId w:val="9"/>
  </w:num>
  <w:num w:numId="23">
    <w:abstractNumId w:val="2"/>
  </w:num>
  <w:num w:numId="24">
    <w:abstractNumId w:val="10"/>
  </w:num>
  <w:num w:numId="25">
    <w:abstractNumId w:val="14"/>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88"/>
    <w:rsid w:val="000365CD"/>
    <w:rsid w:val="00037305"/>
    <w:rsid w:val="000708AC"/>
    <w:rsid w:val="00077946"/>
    <w:rsid w:val="00077B3E"/>
    <w:rsid w:val="000833FF"/>
    <w:rsid w:val="000B4B53"/>
    <w:rsid w:val="000E7DA6"/>
    <w:rsid w:val="001717B3"/>
    <w:rsid w:val="001736F1"/>
    <w:rsid w:val="0018574E"/>
    <w:rsid w:val="00257AF7"/>
    <w:rsid w:val="002C5147"/>
    <w:rsid w:val="00311FF2"/>
    <w:rsid w:val="00346181"/>
    <w:rsid w:val="003C7966"/>
    <w:rsid w:val="003F1E57"/>
    <w:rsid w:val="00451B10"/>
    <w:rsid w:val="00452DEA"/>
    <w:rsid w:val="00502515"/>
    <w:rsid w:val="0052057C"/>
    <w:rsid w:val="00537A93"/>
    <w:rsid w:val="00620D88"/>
    <w:rsid w:val="006A6881"/>
    <w:rsid w:val="006C2999"/>
    <w:rsid w:val="00700DAB"/>
    <w:rsid w:val="007602B7"/>
    <w:rsid w:val="007C7688"/>
    <w:rsid w:val="00917F06"/>
    <w:rsid w:val="00925F0C"/>
    <w:rsid w:val="0099005C"/>
    <w:rsid w:val="009B13D2"/>
    <w:rsid w:val="009C7476"/>
    <w:rsid w:val="009D3711"/>
    <w:rsid w:val="00A337BB"/>
    <w:rsid w:val="00AB40D1"/>
    <w:rsid w:val="00AB6E48"/>
    <w:rsid w:val="00AD6CCF"/>
    <w:rsid w:val="00B10BFD"/>
    <w:rsid w:val="00B601C2"/>
    <w:rsid w:val="00B760DC"/>
    <w:rsid w:val="00BA6E15"/>
    <w:rsid w:val="00BB0F2C"/>
    <w:rsid w:val="00BD503E"/>
    <w:rsid w:val="00BE0C7F"/>
    <w:rsid w:val="00BE2B2F"/>
    <w:rsid w:val="00C01600"/>
    <w:rsid w:val="00C0511E"/>
    <w:rsid w:val="00C45953"/>
    <w:rsid w:val="00CB1A5B"/>
    <w:rsid w:val="00CD238B"/>
    <w:rsid w:val="00CE4E0B"/>
    <w:rsid w:val="00D01E5A"/>
    <w:rsid w:val="00D521F5"/>
    <w:rsid w:val="00D65483"/>
    <w:rsid w:val="00DF26FF"/>
    <w:rsid w:val="00DF50CC"/>
    <w:rsid w:val="00E50F33"/>
    <w:rsid w:val="00F0280F"/>
    <w:rsid w:val="00F1132A"/>
    <w:rsid w:val="00F4765E"/>
    <w:rsid w:val="00F85DBB"/>
    <w:rsid w:val="00FC0E53"/>
    <w:rsid w:val="00FC4BA6"/>
    <w:rsid w:val="00FE0A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87946C"/>
  <w15:docId w15:val="{1A3F78E8-70BC-4C1B-B382-B8067D33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88"/>
    <w:pPr>
      <w:spacing w:after="0" w:line="240" w:lineRule="auto"/>
      <w:ind w:left="720"/>
    </w:pPr>
    <w:rPr>
      <w:rFonts w:ascii="Arial" w:eastAsia="Times New Roman" w:hAnsi="Arial" w:cs="Times New Roman"/>
      <w:szCs w:val="20"/>
      <w:lang w:val="en-US"/>
    </w:rPr>
  </w:style>
  <w:style w:type="paragraph" w:styleId="Heading1">
    <w:name w:val="heading 1"/>
    <w:basedOn w:val="Normal"/>
    <w:next w:val="Normal"/>
    <w:link w:val="Heading1Char"/>
    <w:uiPriority w:val="9"/>
    <w:qFormat/>
    <w:rsid w:val="00311F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11F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D521F5"/>
    <w:pPr>
      <w:widowControl w:val="0"/>
      <w:autoSpaceDE w:val="0"/>
      <w:autoSpaceDN w:val="0"/>
      <w:spacing w:before="200"/>
      <w:ind w:left="100"/>
      <w:outlineLvl w:val="2"/>
    </w:pPr>
    <w:rPr>
      <w:rFonts w:eastAsia="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7688"/>
    <w:pPr>
      <w:spacing w:after="120"/>
    </w:pPr>
    <w:rPr>
      <w:rFonts w:cs="Arial"/>
      <w:sz w:val="20"/>
    </w:rPr>
  </w:style>
  <w:style w:type="character" w:customStyle="1" w:styleId="BodyTextChar">
    <w:name w:val="Body Text Char"/>
    <w:basedOn w:val="DefaultParagraphFont"/>
    <w:link w:val="BodyText"/>
    <w:rsid w:val="007C7688"/>
    <w:rPr>
      <w:rFonts w:ascii="Arial" w:eastAsia="Times New Roman" w:hAnsi="Arial" w:cs="Arial"/>
      <w:sz w:val="20"/>
      <w:szCs w:val="20"/>
      <w:lang w:val="en-US"/>
    </w:rPr>
  </w:style>
  <w:style w:type="paragraph" w:styleId="BodyTextIndent">
    <w:name w:val="Body Text Indent"/>
    <w:basedOn w:val="Normal"/>
    <w:link w:val="BodyTextIndentChar"/>
    <w:uiPriority w:val="99"/>
    <w:semiHidden/>
    <w:unhideWhenUsed/>
    <w:rsid w:val="00BA6E15"/>
    <w:pPr>
      <w:spacing w:after="120"/>
      <w:ind w:left="283"/>
    </w:pPr>
  </w:style>
  <w:style w:type="character" w:customStyle="1" w:styleId="BodyTextIndentChar">
    <w:name w:val="Body Text Indent Char"/>
    <w:basedOn w:val="DefaultParagraphFont"/>
    <w:link w:val="BodyTextIndent"/>
    <w:uiPriority w:val="99"/>
    <w:semiHidden/>
    <w:rsid w:val="00BA6E15"/>
    <w:rPr>
      <w:rFonts w:ascii="Arial" w:eastAsia="Times New Roman" w:hAnsi="Arial" w:cs="Times New Roman"/>
      <w:szCs w:val="20"/>
      <w:lang w:val="en-US"/>
    </w:rPr>
  </w:style>
  <w:style w:type="paragraph" w:styleId="BodyText2">
    <w:name w:val="Body Text 2"/>
    <w:basedOn w:val="Normal"/>
    <w:link w:val="BodyText2Char"/>
    <w:uiPriority w:val="99"/>
    <w:semiHidden/>
    <w:unhideWhenUsed/>
    <w:rsid w:val="00BA6E15"/>
    <w:pPr>
      <w:spacing w:after="120" w:line="480" w:lineRule="auto"/>
    </w:pPr>
  </w:style>
  <w:style w:type="character" w:customStyle="1" w:styleId="BodyText2Char">
    <w:name w:val="Body Text 2 Char"/>
    <w:basedOn w:val="DefaultParagraphFont"/>
    <w:link w:val="BodyText2"/>
    <w:uiPriority w:val="99"/>
    <w:semiHidden/>
    <w:rsid w:val="00BA6E15"/>
    <w:rPr>
      <w:rFonts w:ascii="Arial" w:eastAsia="Times New Roman" w:hAnsi="Arial" w:cs="Times New Roman"/>
      <w:szCs w:val="20"/>
      <w:lang w:val="en-US"/>
    </w:rPr>
  </w:style>
  <w:style w:type="paragraph" w:styleId="Header">
    <w:name w:val="header"/>
    <w:basedOn w:val="Normal"/>
    <w:link w:val="HeaderChar"/>
    <w:uiPriority w:val="99"/>
    <w:unhideWhenUsed/>
    <w:rsid w:val="00CB1A5B"/>
    <w:pPr>
      <w:tabs>
        <w:tab w:val="center" w:pos="4680"/>
        <w:tab w:val="right" w:pos="9360"/>
      </w:tabs>
    </w:pPr>
  </w:style>
  <w:style w:type="character" w:customStyle="1" w:styleId="HeaderChar">
    <w:name w:val="Header Char"/>
    <w:basedOn w:val="DefaultParagraphFont"/>
    <w:link w:val="Header"/>
    <w:uiPriority w:val="99"/>
    <w:rsid w:val="00CB1A5B"/>
    <w:rPr>
      <w:rFonts w:ascii="Arial" w:eastAsia="Times New Roman" w:hAnsi="Arial" w:cs="Times New Roman"/>
      <w:szCs w:val="20"/>
      <w:lang w:val="en-US"/>
    </w:rPr>
  </w:style>
  <w:style w:type="paragraph" w:styleId="Footer">
    <w:name w:val="footer"/>
    <w:basedOn w:val="Normal"/>
    <w:link w:val="FooterChar"/>
    <w:uiPriority w:val="99"/>
    <w:unhideWhenUsed/>
    <w:rsid w:val="00CB1A5B"/>
    <w:pPr>
      <w:tabs>
        <w:tab w:val="center" w:pos="4680"/>
        <w:tab w:val="right" w:pos="9360"/>
      </w:tabs>
    </w:pPr>
  </w:style>
  <w:style w:type="character" w:customStyle="1" w:styleId="FooterChar">
    <w:name w:val="Footer Char"/>
    <w:basedOn w:val="DefaultParagraphFont"/>
    <w:link w:val="Footer"/>
    <w:uiPriority w:val="99"/>
    <w:rsid w:val="00CB1A5B"/>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CB1A5B"/>
    <w:rPr>
      <w:rFonts w:ascii="Tahoma" w:hAnsi="Tahoma" w:cs="Tahoma"/>
      <w:sz w:val="16"/>
      <w:szCs w:val="16"/>
    </w:rPr>
  </w:style>
  <w:style w:type="character" w:customStyle="1" w:styleId="BalloonTextChar">
    <w:name w:val="Balloon Text Char"/>
    <w:basedOn w:val="DefaultParagraphFont"/>
    <w:link w:val="BalloonText"/>
    <w:uiPriority w:val="99"/>
    <w:semiHidden/>
    <w:rsid w:val="00CB1A5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0708AC"/>
    <w:rPr>
      <w:sz w:val="16"/>
      <w:szCs w:val="16"/>
    </w:rPr>
  </w:style>
  <w:style w:type="paragraph" w:styleId="CommentText">
    <w:name w:val="annotation text"/>
    <w:basedOn w:val="Normal"/>
    <w:link w:val="CommentTextChar"/>
    <w:uiPriority w:val="99"/>
    <w:semiHidden/>
    <w:unhideWhenUsed/>
    <w:rsid w:val="000708AC"/>
    <w:pPr>
      <w:spacing w:after="200"/>
      <w:ind w:left="0"/>
    </w:pPr>
    <w:rPr>
      <w:rFonts w:asciiTheme="minorHAnsi" w:eastAsiaTheme="minorHAnsi" w:hAnsiTheme="minorHAnsi" w:cstheme="minorBidi"/>
      <w:sz w:val="20"/>
      <w:lang w:val="en-CA"/>
    </w:rPr>
  </w:style>
  <w:style w:type="character" w:customStyle="1" w:styleId="CommentTextChar">
    <w:name w:val="Comment Text Char"/>
    <w:basedOn w:val="DefaultParagraphFont"/>
    <w:link w:val="CommentText"/>
    <w:uiPriority w:val="99"/>
    <w:semiHidden/>
    <w:rsid w:val="000708A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1132A"/>
    <w:pPr>
      <w:spacing w:after="0"/>
      <w:ind w:left="720"/>
    </w:pPr>
    <w:rPr>
      <w:rFonts w:ascii="Arial" w:eastAsia="Times New Roman" w:hAnsi="Arial" w:cs="Times New Roman"/>
      <w:b/>
      <w:bCs/>
      <w:lang w:val="en-US"/>
    </w:rPr>
  </w:style>
  <w:style w:type="character" w:customStyle="1" w:styleId="CommentSubjectChar">
    <w:name w:val="Comment Subject Char"/>
    <w:basedOn w:val="CommentTextChar"/>
    <w:link w:val="CommentSubject"/>
    <w:uiPriority w:val="99"/>
    <w:semiHidden/>
    <w:rsid w:val="00F1132A"/>
    <w:rPr>
      <w:rFonts w:ascii="Arial" w:eastAsia="Times New Roman" w:hAnsi="Arial" w:cs="Times New Roman"/>
      <w:b/>
      <w:bCs/>
      <w:sz w:val="20"/>
      <w:szCs w:val="20"/>
      <w:lang w:val="en-US"/>
    </w:rPr>
  </w:style>
  <w:style w:type="paragraph" w:styleId="ListParagraph">
    <w:name w:val="List Paragraph"/>
    <w:basedOn w:val="Normal"/>
    <w:uiPriority w:val="1"/>
    <w:qFormat/>
    <w:rsid w:val="00A337BB"/>
    <w:pPr>
      <w:widowControl w:val="0"/>
      <w:autoSpaceDE w:val="0"/>
      <w:autoSpaceDN w:val="0"/>
      <w:ind w:left="820" w:hanging="360"/>
    </w:pPr>
    <w:rPr>
      <w:rFonts w:eastAsia="Arial" w:cs="Arial"/>
      <w:szCs w:val="22"/>
      <w:lang w:bidi="en-US"/>
    </w:rPr>
  </w:style>
  <w:style w:type="character" w:customStyle="1" w:styleId="Heading3Char">
    <w:name w:val="Heading 3 Char"/>
    <w:basedOn w:val="DefaultParagraphFont"/>
    <w:link w:val="Heading3"/>
    <w:uiPriority w:val="1"/>
    <w:rsid w:val="00D521F5"/>
    <w:rPr>
      <w:rFonts w:ascii="Arial" w:eastAsia="Arial" w:hAnsi="Arial" w:cs="Arial"/>
      <w:b/>
      <w:bCs/>
      <w:sz w:val="24"/>
      <w:szCs w:val="24"/>
      <w:lang w:val="en-US" w:bidi="en-US"/>
    </w:rPr>
  </w:style>
  <w:style w:type="character" w:customStyle="1" w:styleId="Heading1Char">
    <w:name w:val="Heading 1 Char"/>
    <w:basedOn w:val="DefaultParagraphFont"/>
    <w:link w:val="Heading1"/>
    <w:uiPriority w:val="9"/>
    <w:rsid w:val="00311FF2"/>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311FF2"/>
    <w:rPr>
      <w:rFonts w:asciiTheme="majorHAnsi" w:eastAsiaTheme="majorEastAsia" w:hAnsiTheme="majorHAnsi" w:cstheme="majorBidi"/>
      <w:color w:val="365F91" w:themeColor="accent1" w:themeShade="BF"/>
      <w:sz w:val="26"/>
      <w:szCs w:val="26"/>
      <w:lang w:val="en-US"/>
    </w:rPr>
  </w:style>
  <w:style w:type="character" w:styleId="Hyperlink">
    <w:name w:val="Hyperlink"/>
    <w:rsid w:val="00760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3034">
      <w:bodyDiv w:val="1"/>
      <w:marLeft w:val="0"/>
      <w:marRight w:val="0"/>
      <w:marTop w:val="0"/>
      <w:marBottom w:val="0"/>
      <w:divBdr>
        <w:top w:val="none" w:sz="0" w:space="0" w:color="auto"/>
        <w:left w:val="none" w:sz="0" w:space="0" w:color="auto"/>
        <w:bottom w:val="none" w:sz="0" w:space="0" w:color="auto"/>
        <w:right w:val="none" w:sz="0" w:space="0" w:color="auto"/>
      </w:divBdr>
    </w:div>
    <w:div w:id="19859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ganiz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thics"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mlanganink@g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Ethic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Clark Chennette</dc:creator>
  <cp:lastModifiedBy>Laurie Cairns</cp:lastModifiedBy>
  <cp:revision>7</cp:revision>
  <cp:lastPrinted>2014-04-11T12:06:00Z</cp:lastPrinted>
  <dcterms:created xsi:type="dcterms:W3CDTF">2019-04-16T19:33:00Z</dcterms:created>
  <dcterms:modified xsi:type="dcterms:W3CDTF">2019-06-30T20:01:00Z</dcterms:modified>
</cp:coreProperties>
</file>